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C554" w14:textId="77777777" w:rsidR="005E74B3" w:rsidRDefault="005E74B3" w:rsidP="005E74B3">
      <w:pPr>
        <w:widowControl w:val="0"/>
        <w:autoSpaceDE w:val="0"/>
        <w:autoSpaceDN w:val="0"/>
        <w:adjustRightInd w:val="0"/>
        <w:spacing w:after="0" w:line="240" w:lineRule="exact"/>
        <w:rPr>
          <w:rFonts w:ascii="Times New Roman" w:hAnsi="Times New Roman" w:cs="Times New Roman"/>
          <w:sz w:val="24"/>
          <w:szCs w:val="24"/>
        </w:rPr>
      </w:pPr>
      <w:bookmarkStart w:id="0" w:name="Pg1"/>
      <w:bookmarkEnd w:id="0"/>
    </w:p>
    <w:p w14:paraId="5F8B29BD" w14:textId="77777777" w:rsidR="005E74B3" w:rsidRDefault="005E74B3" w:rsidP="005E74B3">
      <w:pPr>
        <w:widowControl w:val="0"/>
        <w:autoSpaceDE w:val="0"/>
        <w:autoSpaceDN w:val="0"/>
        <w:adjustRightInd w:val="0"/>
        <w:spacing w:after="0" w:line="172" w:lineRule="exact"/>
        <w:ind w:left="4639"/>
        <w:rPr>
          <w:rFonts w:ascii="Times New Roman" w:hAnsi="Times New Roman" w:cs="Times New Roman"/>
          <w:sz w:val="24"/>
          <w:szCs w:val="24"/>
        </w:rPr>
      </w:pPr>
    </w:p>
    <w:p w14:paraId="78CD2C2C" w14:textId="5B589BE5" w:rsidR="005E74B3" w:rsidRPr="005C597D" w:rsidRDefault="00EC2CF8" w:rsidP="005E74B3">
      <w:pPr>
        <w:widowControl w:val="0"/>
        <w:autoSpaceDE w:val="0"/>
        <w:autoSpaceDN w:val="0"/>
        <w:adjustRightInd w:val="0"/>
        <w:spacing w:before="45" w:after="0" w:line="172" w:lineRule="exact"/>
        <w:ind w:left="4639"/>
        <w:rPr>
          <w:rFonts w:ascii="Tahoma" w:hAnsi="Tahoma" w:cs="Tahoma"/>
          <w:b/>
          <w:color w:val="000000"/>
          <w:w w:val="109"/>
          <w:sz w:val="15"/>
          <w:szCs w:val="15"/>
          <w:u w:val="single"/>
          <w:lang w:val="es-ES"/>
        </w:rPr>
      </w:pPr>
      <w:r w:rsidRPr="005C597D">
        <w:rPr>
          <w:rFonts w:ascii="Tahoma" w:hAnsi="Tahoma" w:cs="Tahoma"/>
          <w:b/>
          <w:color w:val="000000"/>
          <w:w w:val="109"/>
          <w:sz w:val="15"/>
          <w:szCs w:val="15"/>
          <w:u w:val="single"/>
          <w:lang w:val="es-ES"/>
        </w:rPr>
        <w:t xml:space="preserve">CONDICIONES GENERALES DE VENTA </w:t>
      </w:r>
    </w:p>
    <w:p w14:paraId="72247F21" w14:textId="77777777" w:rsidR="005E74B3" w:rsidRPr="005C597D" w:rsidRDefault="005E74B3" w:rsidP="005E74B3">
      <w:pPr>
        <w:widowControl w:val="0"/>
        <w:autoSpaceDE w:val="0"/>
        <w:autoSpaceDN w:val="0"/>
        <w:adjustRightInd w:val="0"/>
        <w:spacing w:after="0" w:line="240" w:lineRule="auto"/>
        <w:rPr>
          <w:rFonts w:ascii="Tahoma" w:hAnsi="Tahoma" w:cs="Tahoma"/>
          <w:color w:val="000000"/>
          <w:w w:val="109"/>
          <w:sz w:val="15"/>
          <w:szCs w:val="15"/>
          <w:u w:val="single"/>
          <w:lang w:val="es-ES"/>
        </w:rPr>
        <w:sectPr w:rsidR="005E74B3" w:rsidRPr="005C597D">
          <w:pgSz w:w="12240" w:h="15840"/>
          <w:pgMar w:top="0" w:right="0" w:bottom="0" w:left="0" w:header="720" w:footer="720" w:gutter="0"/>
          <w:cols w:space="720"/>
          <w:noEndnote/>
        </w:sectPr>
      </w:pPr>
    </w:p>
    <w:p w14:paraId="7D2E0B99" w14:textId="77777777" w:rsidR="005E74B3" w:rsidRPr="005C597D"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es-ES"/>
        </w:rPr>
      </w:pPr>
    </w:p>
    <w:p w14:paraId="6A7FDB19" w14:textId="77777777" w:rsidR="005E74B3" w:rsidRPr="005C597D" w:rsidRDefault="005E74B3" w:rsidP="005E74B3">
      <w:pPr>
        <w:widowControl w:val="0"/>
        <w:autoSpaceDE w:val="0"/>
        <w:autoSpaceDN w:val="0"/>
        <w:adjustRightInd w:val="0"/>
        <w:spacing w:after="0" w:line="172" w:lineRule="exact"/>
        <w:ind w:left="1850"/>
        <w:rPr>
          <w:rFonts w:ascii="Tahoma" w:hAnsi="Tahoma" w:cs="Tahoma"/>
          <w:color w:val="000000"/>
          <w:w w:val="109"/>
          <w:sz w:val="15"/>
          <w:szCs w:val="15"/>
          <w:u w:val="single"/>
          <w:lang w:val="es-ES"/>
        </w:rPr>
      </w:pPr>
    </w:p>
    <w:p w14:paraId="46054B4A" w14:textId="716191B4" w:rsidR="005E74B3" w:rsidRPr="005C597D" w:rsidRDefault="005E74B3" w:rsidP="005E74B3">
      <w:pPr>
        <w:widowControl w:val="0"/>
        <w:tabs>
          <w:tab w:val="left" w:pos="2164"/>
        </w:tabs>
        <w:autoSpaceDE w:val="0"/>
        <w:autoSpaceDN w:val="0"/>
        <w:adjustRightInd w:val="0"/>
        <w:spacing w:before="103" w:after="0" w:line="172" w:lineRule="exact"/>
        <w:ind w:left="185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1.</w:t>
      </w:r>
      <w:r w:rsidRPr="005C597D">
        <w:rPr>
          <w:rFonts w:ascii="Times New Roman Bold" w:hAnsi="Times New Roman Bold" w:cs="Times New Roman Bold"/>
          <w:color w:val="000000"/>
          <w:spacing w:val="-2"/>
          <w:sz w:val="15"/>
          <w:szCs w:val="15"/>
          <w:lang w:val="es-ES"/>
        </w:rPr>
        <w:tab/>
      </w:r>
      <w:r w:rsidR="00EC2CF8" w:rsidRPr="005C597D">
        <w:rPr>
          <w:rFonts w:ascii="Times New Roman Bold" w:hAnsi="Times New Roman Bold" w:cs="Times New Roman Bold"/>
          <w:b/>
          <w:color w:val="000000"/>
          <w:spacing w:val="-2"/>
          <w:sz w:val="15"/>
          <w:szCs w:val="15"/>
          <w:u w:val="single"/>
          <w:lang w:val="es-ES"/>
        </w:rPr>
        <w:t>Disposiciones generales</w:t>
      </w:r>
    </w:p>
    <w:p w14:paraId="54261D5D" w14:textId="3FBDA193" w:rsidR="005E74B3" w:rsidRPr="005C597D" w:rsidRDefault="005E74B3" w:rsidP="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1.1. </w:t>
      </w:r>
      <w:r w:rsidR="00EC2CF8" w:rsidRPr="005C597D">
        <w:rPr>
          <w:rFonts w:ascii="Times New Roman" w:hAnsi="Times New Roman" w:cs="Times New Roman"/>
          <w:color w:val="000000"/>
          <w:sz w:val="15"/>
          <w:szCs w:val="15"/>
          <w:lang w:val="es-ES"/>
        </w:rPr>
        <w:t xml:space="preserve">Salvo si las partes acuerdan otra cosa por escrito, estas condiciones generales (en lo sucesivo: las «Condiciones») serán aplicables a todos los pedidos del Comprador a </w:t>
      </w:r>
      <w:proofErr w:type="spellStart"/>
      <w:r w:rsidR="00EC2CF8" w:rsidRPr="005C597D">
        <w:rPr>
          <w:rFonts w:ascii="Times New Roman" w:hAnsi="Times New Roman" w:cs="Times New Roman"/>
          <w:color w:val="000000"/>
          <w:sz w:val="15"/>
          <w:szCs w:val="15"/>
          <w:lang w:val="es-ES"/>
        </w:rPr>
        <w:t>Arpadis</w:t>
      </w:r>
      <w:proofErr w:type="spellEnd"/>
      <w:r w:rsidR="00EC2CF8" w:rsidRPr="005C597D">
        <w:rPr>
          <w:rFonts w:ascii="Times New Roman" w:hAnsi="Times New Roman" w:cs="Times New Roman"/>
          <w:color w:val="000000"/>
          <w:sz w:val="15"/>
          <w:szCs w:val="15"/>
          <w:lang w:val="es-ES"/>
        </w:rPr>
        <w:t xml:space="preserve"> Benelux NV (en lo sucesivo: el «Vendedor») así como a todos los contratos de venta del Vendedor, incluida toda prestación de servicios secundari</w:t>
      </w:r>
      <w:r w:rsidR="00EC2CF8">
        <w:rPr>
          <w:rFonts w:ascii="Times New Roman" w:hAnsi="Times New Roman" w:cs="Times New Roman"/>
          <w:color w:val="000000"/>
          <w:sz w:val="15"/>
          <w:szCs w:val="15"/>
          <w:lang w:val="es-ES"/>
        </w:rPr>
        <w:t>a</w:t>
      </w:r>
      <w:r w:rsidRPr="005C597D">
        <w:rPr>
          <w:rFonts w:ascii="Times New Roman" w:hAnsi="Times New Roman" w:cs="Times New Roman"/>
          <w:color w:val="000000"/>
          <w:spacing w:val="-2"/>
          <w:sz w:val="15"/>
          <w:szCs w:val="15"/>
          <w:lang w:val="es-ES"/>
        </w:rPr>
        <w:t>.</w:t>
      </w:r>
    </w:p>
    <w:p w14:paraId="55415D90" w14:textId="79C687B6" w:rsidR="005E74B3" w:rsidRPr="005C597D" w:rsidRDefault="005E74B3" w:rsidP="005E74B3">
      <w:pPr>
        <w:widowControl w:val="0"/>
        <w:tabs>
          <w:tab w:val="left" w:pos="2164"/>
        </w:tabs>
        <w:autoSpaceDE w:val="0"/>
        <w:autoSpaceDN w:val="0"/>
        <w:adjustRightInd w:val="0"/>
        <w:spacing w:before="4"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4"/>
          <w:sz w:val="15"/>
          <w:szCs w:val="15"/>
          <w:lang w:val="es-ES"/>
        </w:rPr>
        <w:t xml:space="preserve">1.2. </w:t>
      </w:r>
      <w:r w:rsidR="00EC2CF8" w:rsidRPr="005C597D">
        <w:rPr>
          <w:rFonts w:ascii="Times New Roman" w:hAnsi="Times New Roman" w:cs="Times New Roman"/>
          <w:color w:val="000000"/>
          <w:w w:val="104"/>
          <w:sz w:val="15"/>
          <w:szCs w:val="15"/>
          <w:lang w:val="es-ES"/>
        </w:rPr>
        <w:t>A falta de una aceptación por escrito en sentido contrario del Vendedor, estas Condiciones excluyen todas las condiciones generales y especiales del Comprador</w:t>
      </w:r>
      <w:r w:rsidRPr="005C597D">
        <w:rPr>
          <w:rFonts w:ascii="Times New Roman" w:hAnsi="Times New Roman" w:cs="Times New Roman"/>
          <w:color w:val="000000"/>
          <w:spacing w:val="-2"/>
          <w:sz w:val="15"/>
          <w:szCs w:val="15"/>
          <w:lang w:val="es-ES"/>
        </w:rPr>
        <w:t>.</w:t>
      </w:r>
    </w:p>
    <w:p w14:paraId="47AF42EA" w14:textId="56741848" w:rsidR="005E74B3" w:rsidRPr="005C597D"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4"/>
          <w:sz w:val="15"/>
          <w:szCs w:val="15"/>
          <w:lang w:val="es-ES"/>
        </w:rPr>
        <w:t xml:space="preserve">1.3. </w:t>
      </w:r>
      <w:r w:rsidR="00EC2CF8" w:rsidRPr="005C597D">
        <w:rPr>
          <w:rFonts w:ascii="Times New Roman" w:hAnsi="Times New Roman" w:cs="Times New Roman"/>
          <w:color w:val="000000"/>
          <w:w w:val="106"/>
          <w:sz w:val="15"/>
          <w:szCs w:val="15"/>
          <w:lang w:val="es-ES"/>
        </w:rPr>
        <w:t>Solo es de aplicación la versión en lengua neerlandesa de las Condiciones</w:t>
      </w:r>
      <w:r w:rsidRPr="005C597D">
        <w:rPr>
          <w:rFonts w:ascii="Times New Roman" w:hAnsi="Times New Roman" w:cs="Times New Roman"/>
          <w:color w:val="000000"/>
          <w:spacing w:val="-2"/>
          <w:sz w:val="15"/>
          <w:szCs w:val="15"/>
          <w:lang w:val="es-ES"/>
        </w:rPr>
        <w:t>.</w:t>
      </w:r>
    </w:p>
    <w:p w14:paraId="29A6F08A" w14:textId="77777777" w:rsidR="005E74B3" w:rsidRPr="005C597D"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s-ES"/>
        </w:rPr>
      </w:pPr>
    </w:p>
    <w:p w14:paraId="04669655" w14:textId="3ED46463" w:rsidR="005E74B3" w:rsidRPr="005C597D" w:rsidRDefault="005E74B3" w:rsidP="005E74B3">
      <w:pPr>
        <w:widowControl w:val="0"/>
        <w:tabs>
          <w:tab w:val="left" w:pos="2164"/>
        </w:tabs>
        <w:autoSpaceDE w:val="0"/>
        <w:autoSpaceDN w:val="0"/>
        <w:adjustRightInd w:val="0"/>
        <w:spacing w:before="4" w:after="0" w:line="172" w:lineRule="exact"/>
        <w:ind w:left="185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2.</w:t>
      </w:r>
      <w:r w:rsidRPr="005C597D">
        <w:rPr>
          <w:rFonts w:ascii="Times New Roman Bold" w:hAnsi="Times New Roman Bold" w:cs="Times New Roman Bold"/>
          <w:color w:val="000000"/>
          <w:spacing w:val="-2"/>
          <w:sz w:val="15"/>
          <w:szCs w:val="15"/>
          <w:lang w:val="es-ES"/>
        </w:rPr>
        <w:tab/>
      </w:r>
      <w:r w:rsidR="00EC2CF8" w:rsidRPr="005C597D">
        <w:rPr>
          <w:rFonts w:ascii="Times New Roman Bold" w:hAnsi="Times New Roman Bold" w:cs="Times New Roman Bold"/>
          <w:b/>
          <w:color w:val="000000"/>
          <w:spacing w:val="-2"/>
          <w:sz w:val="15"/>
          <w:szCs w:val="15"/>
          <w:u w:val="single"/>
          <w:lang w:val="es-ES"/>
        </w:rPr>
        <w:t>Pedidos</w:t>
      </w:r>
    </w:p>
    <w:p w14:paraId="6EA1F732" w14:textId="2A781C15" w:rsidR="005E74B3" w:rsidRPr="005C597D" w:rsidRDefault="005E74B3" w:rsidP="005C597D">
      <w:pPr>
        <w:widowControl w:val="0"/>
        <w:tabs>
          <w:tab w:val="left" w:pos="2169"/>
        </w:tabs>
        <w:autoSpaceDE w:val="0"/>
        <w:autoSpaceDN w:val="0"/>
        <w:adjustRightInd w:val="0"/>
        <w:spacing w:after="0" w:line="173" w:lineRule="exact"/>
        <w:ind w:left="2127" w:hanging="277"/>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2.1. </w:t>
      </w:r>
      <w:r w:rsidR="00EC2CF8" w:rsidRPr="005C597D">
        <w:rPr>
          <w:rFonts w:ascii="Times New Roman" w:hAnsi="Times New Roman" w:cs="Times New Roman"/>
          <w:color w:val="000000"/>
          <w:sz w:val="15"/>
          <w:szCs w:val="15"/>
          <w:lang w:val="es-ES"/>
        </w:rPr>
        <w:t>El Vendedor solo estará obligado a tramitar los pedidos después de haberlo</w:t>
      </w:r>
      <w:r w:rsidR="00EB3017">
        <w:rPr>
          <w:rFonts w:ascii="Times New Roman" w:hAnsi="Times New Roman" w:cs="Times New Roman"/>
          <w:color w:val="000000"/>
          <w:sz w:val="15"/>
          <w:szCs w:val="15"/>
          <w:lang w:val="es-ES"/>
        </w:rPr>
        <w:t>s</w:t>
      </w:r>
      <w:r w:rsidR="00EC2CF8" w:rsidRPr="005C597D">
        <w:rPr>
          <w:rFonts w:ascii="Times New Roman" w:hAnsi="Times New Roman" w:cs="Times New Roman"/>
          <w:color w:val="000000"/>
          <w:sz w:val="15"/>
          <w:szCs w:val="15"/>
          <w:lang w:val="es-ES"/>
        </w:rPr>
        <w:t xml:space="preserve"> confirmado por escrito. </w:t>
      </w:r>
    </w:p>
    <w:p w14:paraId="56951B78" w14:textId="6CE9940E" w:rsidR="005E74B3" w:rsidRPr="005C597D" w:rsidRDefault="005E74B3" w:rsidP="005E74B3">
      <w:pPr>
        <w:widowControl w:val="0"/>
        <w:tabs>
          <w:tab w:val="left" w:pos="2169"/>
        </w:tabs>
        <w:autoSpaceDE w:val="0"/>
        <w:autoSpaceDN w:val="0"/>
        <w:adjustRightInd w:val="0"/>
        <w:spacing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3"/>
          <w:sz w:val="15"/>
          <w:szCs w:val="15"/>
          <w:lang w:val="es-ES"/>
        </w:rPr>
        <w:t xml:space="preserve">2.2. </w:t>
      </w:r>
      <w:r w:rsidR="00EC2CF8" w:rsidRPr="005C597D">
        <w:rPr>
          <w:rFonts w:ascii="Times New Roman" w:hAnsi="Times New Roman" w:cs="Times New Roman"/>
          <w:color w:val="000000"/>
          <w:w w:val="103"/>
          <w:sz w:val="15"/>
          <w:szCs w:val="15"/>
          <w:lang w:val="es-ES"/>
        </w:rPr>
        <w:t xml:space="preserve">Las modificaciones realizadas por el comprador en su orden de pedido o </w:t>
      </w:r>
      <w:r w:rsidR="00EB3017">
        <w:rPr>
          <w:rFonts w:ascii="Times New Roman" w:hAnsi="Times New Roman" w:cs="Times New Roman"/>
          <w:color w:val="000000"/>
          <w:w w:val="103"/>
          <w:sz w:val="15"/>
          <w:szCs w:val="15"/>
          <w:lang w:val="es-ES"/>
        </w:rPr>
        <w:t xml:space="preserve">en </w:t>
      </w:r>
      <w:r w:rsidR="00EC2CF8" w:rsidRPr="005C597D">
        <w:rPr>
          <w:rFonts w:ascii="Times New Roman" w:hAnsi="Times New Roman" w:cs="Times New Roman"/>
          <w:color w:val="000000"/>
          <w:w w:val="103"/>
          <w:sz w:val="15"/>
          <w:szCs w:val="15"/>
          <w:lang w:val="es-ES"/>
        </w:rPr>
        <w:t>la oferta del Vendedor solo serán válidas</w:t>
      </w:r>
      <w:r w:rsidR="000170CD" w:rsidRPr="005C597D">
        <w:rPr>
          <w:rFonts w:ascii="Times New Roman" w:hAnsi="Times New Roman" w:cs="Times New Roman"/>
          <w:color w:val="000000"/>
          <w:w w:val="103"/>
          <w:sz w:val="15"/>
          <w:szCs w:val="15"/>
          <w:lang w:val="es-ES"/>
        </w:rPr>
        <w:t xml:space="preserve"> si</w:t>
      </w:r>
      <w:r w:rsidR="00EC2CF8" w:rsidRPr="005C597D">
        <w:rPr>
          <w:rFonts w:ascii="Times New Roman" w:hAnsi="Times New Roman" w:cs="Times New Roman"/>
          <w:color w:val="000000"/>
          <w:w w:val="103"/>
          <w:sz w:val="15"/>
          <w:szCs w:val="15"/>
          <w:lang w:val="es-ES"/>
        </w:rPr>
        <w:t xml:space="preserve"> </w:t>
      </w:r>
      <w:r w:rsidR="000170CD" w:rsidRPr="005C597D">
        <w:rPr>
          <w:rFonts w:ascii="Times New Roman" w:hAnsi="Times New Roman" w:cs="Times New Roman"/>
          <w:color w:val="000000"/>
          <w:w w:val="103"/>
          <w:sz w:val="15"/>
          <w:szCs w:val="15"/>
          <w:lang w:val="es-ES"/>
        </w:rPr>
        <w:t>han si</w:t>
      </w:r>
      <w:r w:rsidR="000170CD">
        <w:rPr>
          <w:rFonts w:ascii="Times New Roman" w:hAnsi="Times New Roman" w:cs="Times New Roman"/>
          <w:color w:val="000000"/>
          <w:w w:val="103"/>
          <w:sz w:val="15"/>
          <w:szCs w:val="15"/>
          <w:lang w:val="es-ES"/>
        </w:rPr>
        <w:t xml:space="preserve">do aceptadas y conformadas por escrito por el Vendedor. </w:t>
      </w:r>
    </w:p>
    <w:p w14:paraId="314BB06C" w14:textId="77777777" w:rsidR="005E74B3" w:rsidRPr="005C597D" w:rsidRDefault="005E74B3" w:rsidP="005E74B3">
      <w:pPr>
        <w:widowControl w:val="0"/>
        <w:autoSpaceDE w:val="0"/>
        <w:autoSpaceDN w:val="0"/>
        <w:adjustRightInd w:val="0"/>
        <w:spacing w:after="0" w:line="172" w:lineRule="exact"/>
        <w:ind w:left="2127" w:hanging="284"/>
        <w:rPr>
          <w:rFonts w:ascii="Times New Roman" w:hAnsi="Times New Roman" w:cs="Times New Roman"/>
          <w:color w:val="000000"/>
          <w:spacing w:val="-2"/>
          <w:sz w:val="15"/>
          <w:szCs w:val="15"/>
          <w:lang w:val="es-ES"/>
        </w:rPr>
      </w:pPr>
    </w:p>
    <w:p w14:paraId="3FBBF34E" w14:textId="57E1DD96" w:rsidR="005E74B3" w:rsidRPr="005C597D"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3.</w:t>
      </w:r>
      <w:r w:rsidRPr="005C597D">
        <w:rPr>
          <w:rFonts w:ascii="Times New Roman Bold" w:hAnsi="Times New Roman Bold" w:cs="Times New Roman Bold"/>
          <w:color w:val="000000"/>
          <w:spacing w:val="-2"/>
          <w:sz w:val="15"/>
          <w:szCs w:val="15"/>
          <w:lang w:val="es-ES"/>
        </w:rPr>
        <w:tab/>
      </w:r>
      <w:r w:rsidR="00EC2CF8" w:rsidRPr="005C597D">
        <w:rPr>
          <w:rFonts w:ascii="Times New Roman Bold" w:hAnsi="Times New Roman Bold" w:cs="Times New Roman Bold"/>
          <w:b/>
          <w:color w:val="000000"/>
          <w:spacing w:val="-2"/>
          <w:sz w:val="15"/>
          <w:szCs w:val="15"/>
          <w:u w:val="single"/>
          <w:lang w:val="es-ES"/>
        </w:rPr>
        <w:t>Plazos</w:t>
      </w:r>
    </w:p>
    <w:p w14:paraId="2871C989" w14:textId="571063D1" w:rsidR="005E74B3" w:rsidRPr="005C597D" w:rsidRDefault="005E74B3" w:rsidP="005E74B3">
      <w:pPr>
        <w:widowControl w:val="0"/>
        <w:tabs>
          <w:tab w:val="left" w:pos="2169"/>
        </w:tabs>
        <w:autoSpaceDE w:val="0"/>
        <w:autoSpaceDN w:val="0"/>
        <w:adjustRightInd w:val="0"/>
        <w:spacing w:before="3" w:after="0" w:line="170"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6"/>
          <w:sz w:val="15"/>
          <w:szCs w:val="15"/>
          <w:lang w:val="es-ES"/>
        </w:rPr>
        <w:t xml:space="preserve">3.1. </w:t>
      </w:r>
      <w:r w:rsidR="00EB3017">
        <w:rPr>
          <w:rFonts w:ascii="Times New Roman" w:hAnsi="Times New Roman" w:cs="Times New Roman"/>
          <w:color w:val="000000"/>
          <w:w w:val="106"/>
          <w:sz w:val="15"/>
          <w:szCs w:val="15"/>
          <w:lang w:val="es-ES"/>
        </w:rPr>
        <w:t>S</w:t>
      </w:r>
      <w:r w:rsidR="00EB3017" w:rsidRPr="00CB3FE6">
        <w:rPr>
          <w:rFonts w:ascii="Times New Roman" w:hAnsi="Times New Roman" w:cs="Times New Roman"/>
          <w:color w:val="000000"/>
          <w:w w:val="106"/>
          <w:sz w:val="15"/>
          <w:szCs w:val="15"/>
          <w:lang w:val="es-ES"/>
        </w:rPr>
        <w:t>alvo disposición en sentido contrario</w:t>
      </w:r>
      <w:r w:rsidR="00EB3017">
        <w:rPr>
          <w:rFonts w:ascii="Times New Roman" w:hAnsi="Times New Roman" w:cs="Times New Roman"/>
          <w:color w:val="000000"/>
          <w:w w:val="106"/>
          <w:sz w:val="15"/>
          <w:szCs w:val="15"/>
          <w:lang w:val="es-ES"/>
        </w:rPr>
        <w:t>, l</w:t>
      </w:r>
      <w:r w:rsidR="00A77EEC" w:rsidRPr="005C597D">
        <w:rPr>
          <w:rFonts w:ascii="Times New Roman" w:hAnsi="Times New Roman" w:cs="Times New Roman"/>
          <w:color w:val="000000"/>
          <w:w w:val="106"/>
          <w:sz w:val="15"/>
          <w:szCs w:val="15"/>
          <w:lang w:val="es-ES"/>
        </w:rPr>
        <w:t>os plazos previstos para las entregas o para la prestación de los servicios secundarios</w:t>
      </w:r>
      <w:r w:rsidR="00EB3017">
        <w:rPr>
          <w:rFonts w:ascii="Times New Roman" w:hAnsi="Times New Roman" w:cs="Times New Roman"/>
          <w:color w:val="000000"/>
          <w:w w:val="106"/>
          <w:sz w:val="15"/>
          <w:szCs w:val="15"/>
          <w:lang w:val="es-ES"/>
        </w:rPr>
        <w:t xml:space="preserve"> </w:t>
      </w:r>
      <w:r w:rsidR="00A77EEC" w:rsidRPr="005C597D">
        <w:rPr>
          <w:rFonts w:ascii="Times New Roman" w:hAnsi="Times New Roman" w:cs="Times New Roman"/>
          <w:color w:val="000000"/>
          <w:w w:val="106"/>
          <w:sz w:val="15"/>
          <w:szCs w:val="15"/>
          <w:lang w:val="es-ES"/>
        </w:rPr>
        <w:t>solo se dan a título indicativo</w:t>
      </w:r>
      <w:r w:rsidRPr="005C597D">
        <w:rPr>
          <w:rFonts w:ascii="Times New Roman" w:hAnsi="Times New Roman" w:cs="Times New Roman"/>
          <w:color w:val="000000"/>
          <w:w w:val="105"/>
          <w:sz w:val="15"/>
          <w:szCs w:val="15"/>
          <w:lang w:val="es-ES"/>
        </w:rPr>
        <w:t xml:space="preserve">. </w:t>
      </w:r>
      <w:r w:rsidR="00A77EEC" w:rsidRPr="005C597D">
        <w:rPr>
          <w:rFonts w:ascii="Times New Roman" w:hAnsi="Times New Roman" w:cs="Times New Roman"/>
          <w:color w:val="000000"/>
          <w:w w:val="105"/>
          <w:sz w:val="15"/>
          <w:szCs w:val="15"/>
          <w:lang w:val="es-ES"/>
        </w:rPr>
        <w:t>Los retrasos en la entrega nunca podrán ser motivo de anulación del pedido o del contrato por el Comprador ni de</w:t>
      </w:r>
      <w:r w:rsidR="00EB3017">
        <w:rPr>
          <w:rFonts w:ascii="Times New Roman" w:hAnsi="Times New Roman" w:cs="Times New Roman"/>
          <w:color w:val="000000"/>
          <w:w w:val="105"/>
          <w:sz w:val="15"/>
          <w:szCs w:val="15"/>
          <w:lang w:val="es-ES"/>
        </w:rPr>
        <w:t>l</w:t>
      </w:r>
      <w:r w:rsidR="00A77EEC" w:rsidRPr="005C597D">
        <w:rPr>
          <w:rFonts w:ascii="Times New Roman" w:hAnsi="Times New Roman" w:cs="Times New Roman"/>
          <w:color w:val="000000"/>
          <w:w w:val="105"/>
          <w:sz w:val="15"/>
          <w:szCs w:val="15"/>
          <w:lang w:val="es-ES"/>
        </w:rPr>
        <w:t xml:space="preserve"> pago de una indemnización</w:t>
      </w:r>
      <w:r w:rsidRPr="005C597D">
        <w:rPr>
          <w:rFonts w:ascii="Times New Roman" w:hAnsi="Times New Roman" w:cs="Times New Roman"/>
          <w:color w:val="000000"/>
          <w:spacing w:val="-2"/>
          <w:sz w:val="15"/>
          <w:szCs w:val="15"/>
          <w:lang w:val="es-ES"/>
        </w:rPr>
        <w:t>.</w:t>
      </w:r>
    </w:p>
    <w:p w14:paraId="304D4A36" w14:textId="3E83F135" w:rsidR="005E74B3" w:rsidRPr="005C597D" w:rsidRDefault="005E74B3" w:rsidP="005E74B3">
      <w:pPr>
        <w:widowControl w:val="0"/>
        <w:tabs>
          <w:tab w:val="left" w:pos="2169"/>
        </w:tabs>
        <w:autoSpaceDE w:val="0"/>
        <w:autoSpaceDN w:val="0"/>
        <w:adjustRightInd w:val="0"/>
        <w:spacing w:before="1" w:after="0" w:line="172" w:lineRule="exact"/>
        <w:ind w:left="2127" w:hanging="284"/>
        <w:jc w:val="both"/>
        <w:rPr>
          <w:rFonts w:ascii="Times New Roman" w:hAnsi="Times New Roman" w:cs="Times New Roman"/>
          <w:color w:val="000000"/>
          <w:w w:val="101"/>
          <w:sz w:val="15"/>
          <w:szCs w:val="15"/>
          <w:lang w:val="es-ES"/>
        </w:rPr>
      </w:pPr>
      <w:r w:rsidRPr="005C597D">
        <w:rPr>
          <w:rFonts w:ascii="Times New Roman" w:hAnsi="Times New Roman" w:cs="Times New Roman"/>
          <w:color w:val="000000"/>
          <w:sz w:val="15"/>
          <w:szCs w:val="15"/>
          <w:lang w:val="es-ES"/>
        </w:rPr>
        <w:t xml:space="preserve">3.2. </w:t>
      </w:r>
      <w:r w:rsidR="00A77EEC" w:rsidRPr="005C597D">
        <w:rPr>
          <w:rFonts w:ascii="Times New Roman" w:hAnsi="Times New Roman" w:cs="Times New Roman"/>
          <w:color w:val="000000"/>
          <w:sz w:val="15"/>
          <w:szCs w:val="15"/>
          <w:lang w:val="es-ES"/>
        </w:rPr>
        <w:t>En caso de que un plazo de entrega sea obligatorio</w:t>
      </w:r>
      <w:r w:rsidR="0006029A" w:rsidRPr="005C597D">
        <w:rPr>
          <w:rFonts w:ascii="Times New Roman" w:hAnsi="Times New Roman" w:cs="Times New Roman"/>
          <w:color w:val="000000"/>
          <w:sz w:val="15"/>
          <w:szCs w:val="15"/>
          <w:lang w:val="es-ES"/>
        </w:rPr>
        <w:t>, deberá ser mencionado claramente en dicha calidad y aceptado en la orden de pedido o en el contrato</w:t>
      </w:r>
      <w:r w:rsidRPr="005C597D">
        <w:rPr>
          <w:rFonts w:ascii="Times New Roman" w:hAnsi="Times New Roman" w:cs="Times New Roman"/>
          <w:color w:val="000000"/>
          <w:w w:val="101"/>
          <w:sz w:val="15"/>
          <w:szCs w:val="15"/>
          <w:lang w:val="es-ES"/>
        </w:rPr>
        <w:t>.</w:t>
      </w:r>
    </w:p>
    <w:p w14:paraId="2024D15C" w14:textId="091D6411" w:rsidR="005E74B3" w:rsidRPr="005C597D"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10"/>
          <w:sz w:val="15"/>
          <w:szCs w:val="15"/>
          <w:lang w:val="es-ES"/>
        </w:rPr>
        <w:tab/>
      </w:r>
      <w:r w:rsidR="00480F35" w:rsidRPr="005C597D">
        <w:rPr>
          <w:rFonts w:ascii="Times New Roman" w:hAnsi="Times New Roman" w:cs="Times New Roman"/>
          <w:color w:val="000000"/>
          <w:w w:val="110"/>
          <w:sz w:val="15"/>
          <w:szCs w:val="15"/>
          <w:lang w:val="es-ES"/>
        </w:rPr>
        <w:t>Incluso en tal caso, las siguien</w:t>
      </w:r>
      <w:r w:rsidR="00480F35">
        <w:rPr>
          <w:rFonts w:ascii="Times New Roman" w:hAnsi="Times New Roman" w:cs="Times New Roman"/>
          <w:color w:val="000000"/>
          <w:w w:val="110"/>
          <w:sz w:val="15"/>
          <w:szCs w:val="15"/>
          <w:lang w:val="es-ES"/>
        </w:rPr>
        <w:t>t</w:t>
      </w:r>
      <w:r w:rsidR="00480F35" w:rsidRPr="005C597D">
        <w:rPr>
          <w:rFonts w:ascii="Times New Roman" w:hAnsi="Times New Roman" w:cs="Times New Roman"/>
          <w:color w:val="000000"/>
          <w:w w:val="110"/>
          <w:sz w:val="15"/>
          <w:szCs w:val="15"/>
          <w:lang w:val="es-ES"/>
        </w:rPr>
        <w:t>es circunstancias eximirán al Vendedor</w:t>
      </w:r>
      <w:r w:rsidRPr="005C597D">
        <w:rPr>
          <w:rFonts w:ascii="Times New Roman" w:hAnsi="Times New Roman" w:cs="Times New Roman"/>
          <w:color w:val="000000"/>
          <w:spacing w:val="-2"/>
          <w:sz w:val="15"/>
          <w:szCs w:val="15"/>
          <w:lang w:val="es-ES"/>
        </w:rPr>
        <w:t>:</w:t>
      </w:r>
    </w:p>
    <w:p w14:paraId="3F8084CC" w14:textId="4794A243" w:rsidR="005E74B3" w:rsidRPr="005C597D"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ab/>
        <w:t xml:space="preserve">- </w:t>
      </w:r>
      <w:r w:rsidR="00480F35" w:rsidRPr="005C597D">
        <w:rPr>
          <w:rFonts w:ascii="Times New Roman" w:hAnsi="Times New Roman" w:cs="Times New Roman"/>
          <w:color w:val="000000"/>
          <w:spacing w:val="-2"/>
          <w:sz w:val="15"/>
          <w:szCs w:val="15"/>
          <w:lang w:val="es-ES"/>
        </w:rPr>
        <w:t>en casos de fuerza mayor</w:t>
      </w:r>
      <w:r w:rsidRPr="005C597D">
        <w:rPr>
          <w:rFonts w:ascii="Times New Roman" w:hAnsi="Times New Roman" w:cs="Times New Roman"/>
          <w:color w:val="000000"/>
          <w:spacing w:val="-2"/>
          <w:sz w:val="15"/>
          <w:szCs w:val="15"/>
          <w:lang w:val="es-ES"/>
        </w:rPr>
        <w:t>;</w:t>
      </w:r>
    </w:p>
    <w:p w14:paraId="40735FCD" w14:textId="26BA6EAD" w:rsidR="005E74B3" w:rsidRPr="005C597D"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ab/>
        <w:t xml:space="preserve">- </w:t>
      </w:r>
      <w:r w:rsidR="00480F35" w:rsidRPr="005C597D">
        <w:rPr>
          <w:rFonts w:ascii="Times New Roman" w:hAnsi="Times New Roman" w:cs="Times New Roman"/>
          <w:color w:val="000000"/>
          <w:spacing w:val="-2"/>
          <w:sz w:val="15"/>
          <w:szCs w:val="15"/>
          <w:lang w:val="es-ES"/>
        </w:rPr>
        <w:t>en caso de incumplimiento por el Comprador de las condiciones de pago</w:t>
      </w:r>
      <w:r w:rsidRPr="005C597D">
        <w:rPr>
          <w:rFonts w:ascii="Times New Roman" w:hAnsi="Times New Roman" w:cs="Times New Roman"/>
          <w:color w:val="000000"/>
          <w:spacing w:val="-2"/>
          <w:sz w:val="15"/>
          <w:szCs w:val="15"/>
          <w:lang w:val="es-ES"/>
        </w:rPr>
        <w:t>;</w:t>
      </w:r>
    </w:p>
    <w:p w14:paraId="252EFF36" w14:textId="6BDE81AC" w:rsidR="005E74B3" w:rsidRPr="005C597D"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ab/>
        <w:t xml:space="preserve">- </w:t>
      </w:r>
      <w:r w:rsidR="00480F35" w:rsidRPr="005C597D">
        <w:rPr>
          <w:rFonts w:ascii="Times New Roman" w:hAnsi="Times New Roman" w:cs="Times New Roman"/>
          <w:color w:val="000000"/>
          <w:spacing w:val="-2"/>
          <w:sz w:val="15"/>
          <w:szCs w:val="15"/>
          <w:lang w:val="es-ES"/>
        </w:rPr>
        <w:t>en caso de modificaciones realizadas por el Comprador</w:t>
      </w:r>
      <w:r w:rsidRPr="005C597D">
        <w:rPr>
          <w:rFonts w:ascii="Times New Roman" w:hAnsi="Times New Roman" w:cs="Times New Roman"/>
          <w:color w:val="000000"/>
          <w:spacing w:val="-2"/>
          <w:sz w:val="15"/>
          <w:szCs w:val="15"/>
          <w:lang w:val="es-ES"/>
        </w:rPr>
        <w:t xml:space="preserve"> </w:t>
      </w:r>
      <w:r w:rsidR="00480F35" w:rsidRPr="005C597D">
        <w:rPr>
          <w:rFonts w:ascii="Times New Roman" w:hAnsi="Times New Roman" w:cs="Times New Roman"/>
          <w:color w:val="000000"/>
          <w:spacing w:val="-2"/>
          <w:sz w:val="15"/>
          <w:szCs w:val="15"/>
          <w:lang w:val="es-ES"/>
        </w:rPr>
        <w:t>en el pe</w:t>
      </w:r>
      <w:r w:rsidR="00480F35">
        <w:rPr>
          <w:rFonts w:ascii="Times New Roman" w:hAnsi="Times New Roman" w:cs="Times New Roman"/>
          <w:color w:val="000000"/>
          <w:spacing w:val="-2"/>
          <w:sz w:val="15"/>
          <w:szCs w:val="15"/>
          <w:lang w:val="es-ES"/>
        </w:rPr>
        <w:t>dido del Comprador</w:t>
      </w:r>
      <w:r w:rsidRPr="005C597D">
        <w:rPr>
          <w:rFonts w:ascii="Times New Roman" w:hAnsi="Times New Roman" w:cs="Times New Roman"/>
          <w:color w:val="000000"/>
          <w:spacing w:val="-2"/>
          <w:sz w:val="15"/>
          <w:szCs w:val="15"/>
          <w:lang w:val="es-ES"/>
        </w:rPr>
        <w:t>;</w:t>
      </w:r>
    </w:p>
    <w:p w14:paraId="170175E3" w14:textId="6BE2931A" w:rsidR="005E74B3" w:rsidRPr="005C597D" w:rsidRDefault="005E74B3" w:rsidP="005E74B3">
      <w:pPr>
        <w:widowControl w:val="0"/>
        <w:tabs>
          <w:tab w:val="left" w:pos="2127"/>
        </w:tabs>
        <w:autoSpaceDE w:val="0"/>
        <w:autoSpaceDN w:val="0"/>
        <w:adjustRightInd w:val="0"/>
        <w:spacing w:after="0" w:line="175" w:lineRule="exact"/>
        <w:ind w:left="2169"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ab/>
        <w:t xml:space="preserve">- </w:t>
      </w:r>
      <w:r w:rsidR="00480F35" w:rsidRPr="005C597D">
        <w:rPr>
          <w:rFonts w:ascii="Times New Roman" w:hAnsi="Times New Roman" w:cs="Times New Roman"/>
          <w:color w:val="000000"/>
          <w:spacing w:val="-2"/>
          <w:sz w:val="15"/>
          <w:szCs w:val="15"/>
          <w:lang w:val="es-ES"/>
        </w:rPr>
        <w:t>en caso de que el Comprador no haya comunicado</w:t>
      </w:r>
      <w:r w:rsidR="00480F35">
        <w:rPr>
          <w:rFonts w:ascii="Times New Roman" w:hAnsi="Times New Roman" w:cs="Times New Roman"/>
          <w:color w:val="000000"/>
          <w:spacing w:val="-2"/>
          <w:sz w:val="15"/>
          <w:szCs w:val="15"/>
          <w:lang w:val="es-ES"/>
        </w:rPr>
        <w:t xml:space="preserve"> la información solicitada</w:t>
      </w:r>
      <w:r w:rsidR="00480F35" w:rsidRPr="005C597D">
        <w:rPr>
          <w:rFonts w:ascii="Times New Roman" w:hAnsi="Times New Roman" w:cs="Times New Roman"/>
          <w:color w:val="000000"/>
          <w:spacing w:val="-2"/>
          <w:sz w:val="15"/>
          <w:szCs w:val="15"/>
          <w:lang w:val="es-ES"/>
        </w:rPr>
        <w:t xml:space="preserve"> al Vendedor en el pla</w:t>
      </w:r>
      <w:r w:rsidR="00480F35">
        <w:rPr>
          <w:rFonts w:ascii="Times New Roman" w:hAnsi="Times New Roman" w:cs="Times New Roman"/>
          <w:color w:val="000000"/>
          <w:spacing w:val="-2"/>
          <w:sz w:val="15"/>
          <w:szCs w:val="15"/>
          <w:lang w:val="es-ES"/>
        </w:rPr>
        <w:t>zo estipulado</w:t>
      </w:r>
      <w:r w:rsidRPr="005C597D">
        <w:rPr>
          <w:rFonts w:ascii="Times New Roman" w:hAnsi="Times New Roman" w:cs="Times New Roman"/>
          <w:color w:val="000000"/>
          <w:spacing w:val="-2"/>
          <w:sz w:val="15"/>
          <w:szCs w:val="15"/>
          <w:lang w:val="es-ES"/>
        </w:rPr>
        <w:t>.</w:t>
      </w:r>
    </w:p>
    <w:p w14:paraId="2E1452F1" w14:textId="77777777" w:rsidR="005E74B3" w:rsidRPr="005C597D"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s-ES"/>
        </w:rPr>
      </w:pPr>
    </w:p>
    <w:p w14:paraId="5CBEBA58" w14:textId="17469593" w:rsidR="005E74B3" w:rsidRPr="005C597D" w:rsidRDefault="005E74B3" w:rsidP="005E74B3">
      <w:pPr>
        <w:widowControl w:val="0"/>
        <w:tabs>
          <w:tab w:val="left" w:pos="2164"/>
        </w:tabs>
        <w:autoSpaceDE w:val="0"/>
        <w:autoSpaceDN w:val="0"/>
        <w:adjustRightInd w:val="0"/>
        <w:spacing w:before="1" w:after="0" w:line="172" w:lineRule="exact"/>
        <w:ind w:left="1850"/>
        <w:rPr>
          <w:rFonts w:ascii="Times New Roman Bold" w:hAnsi="Times New Roman Bold" w:cs="Times New Roman Bold"/>
          <w:color w:val="000000"/>
          <w:spacing w:val="-1"/>
          <w:sz w:val="15"/>
          <w:szCs w:val="15"/>
          <w:u w:val="single"/>
          <w:lang w:val="es-ES"/>
        </w:rPr>
      </w:pPr>
      <w:r w:rsidRPr="005C597D">
        <w:rPr>
          <w:rFonts w:ascii="Times New Roman Bold" w:hAnsi="Times New Roman Bold" w:cs="Times New Roman Bold"/>
          <w:color w:val="000000"/>
          <w:spacing w:val="-2"/>
          <w:sz w:val="15"/>
          <w:szCs w:val="15"/>
          <w:lang w:val="es-ES"/>
        </w:rPr>
        <w:t>4.</w:t>
      </w:r>
      <w:r w:rsidRPr="005C597D">
        <w:rPr>
          <w:rFonts w:ascii="Times New Roman Bold" w:hAnsi="Times New Roman Bold" w:cs="Times New Roman Bold"/>
          <w:color w:val="000000"/>
          <w:spacing w:val="-2"/>
          <w:sz w:val="15"/>
          <w:szCs w:val="15"/>
          <w:lang w:val="es-ES"/>
        </w:rPr>
        <w:tab/>
      </w:r>
      <w:r w:rsidR="00480F35" w:rsidRPr="005C597D">
        <w:rPr>
          <w:rFonts w:ascii="Times New Roman Bold" w:hAnsi="Times New Roman Bold" w:cs="Times New Roman Bold"/>
          <w:b/>
          <w:color w:val="000000"/>
          <w:spacing w:val="-1"/>
          <w:sz w:val="15"/>
          <w:szCs w:val="15"/>
          <w:u w:val="single"/>
          <w:lang w:val="es-ES"/>
        </w:rPr>
        <w:t xml:space="preserve">Entregas </w:t>
      </w:r>
      <w:r w:rsidRPr="005C597D">
        <w:rPr>
          <w:rFonts w:ascii="Times New Roman Bold" w:hAnsi="Times New Roman Bold" w:cs="Times New Roman Bold"/>
          <w:b/>
          <w:color w:val="000000"/>
          <w:spacing w:val="-1"/>
          <w:sz w:val="15"/>
          <w:szCs w:val="15"/>
          <w:u w:val="single"/>
          <w:lang w:val="es-ES"/>
        </w:rPr>
        <w:t xml:space="preserve">– </w:t>
      </w:r>
      <w:r w:rsidR="00480F35" w:rsidRPr="005C597D">
        <w:rPr>
          <w:rFonts w:ascii="Times New Roman Bold" w:hAnsi="Times New Roman Bold" w:cs="Times New Roman Bold"/>
          <w:b/>
          <w:color w:val="000000"/>
          <w:spacing w:val="-1"/>
          <w:sz w:val="15"/>
          <w:szCs w:val="15"/>
          <w:u w:val="single"/>
          <w:lang w:val="es-ES"/>
        </w:rPr>
        <w:t>Transporte</w:t>
      </w:r>
    </w:p>
    <w:p w14:paraId="1BFFB729" w14:textId="2C056B2C" w:rsidR="005E74B3" w:rsidRPr="005C597D" w:rsidRDefault="005E74B3" w:rsidP="005E74B3">
      <w:pPr>
        <w:widowControl w:val="0"/>
        <w:tabs>
          <w:tab w:val="left" w:pos="2164"/>
        </w:tabs>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 xml:space="preserve"> 4.1.</w:t>
      </w:r>
      <w:r w:rsidRPr="005C597D">
        <w:rPr>
          <w:rFonts w:ascii="Times New Roman" w:hAnsi="Times New Roman" w:cs="Times New Roman"/>
          <w:color w:val="000000"/>
          <w:spacing w:val="-2"/>
          <w:sz w:val="15"/>
          <w:szCs w:val="15"/>
          <w:lang w:val="es-ES"/>
        </w:rPr>
        <w:tab/>
      </w:r>
      <w:r w:rsidR="00480F35" w:rsidRPr="005C597D">
        <w:rPr>
          <w:rFonts w:ascii="Times New Roman" w:hAnsi="Times New Roman" w:cs="Times New Roman"/>
          <w:color w:val="000000"/>
          <w:spacing w:val="-1"/>
          <w:sz w:val="15"/>
          <w:szCs w:val="15"/>
          <w:lang w:val="es-ES"/>
        </w:rPr>
        <w:t>Salvo disposición en sentido contrario, se considerará que las mercancías han sido entregadas en el momento en que se ponen a disposición del Comprador o del transportista designado en el lugar mencionado por el Vendedor</w:t>
      </w:r>
      <w:r w:rsidRPr="005C597D">
        <w:rPr>
          <w:rFonts w:ascii="Times New Roman" w:hAnsi="Times New Roman" w:cs="Times New Roman"/>
          <w:color w:val="000000"/>
          <w:w w:val="105"/>
          <w:sz w:val="15"/>
          <w:szCs w:val="15"/>
          <w:lang w:val="es-ES"/>
        </w:rPr>
        <w:t>. De</w:t>
      </w:r>
      <w:r w:rsidR="00480F35" w:rsidRPr="005C597D">
        <w:rPr>
          <w:rFonts w:ascii="Times New Roman" w:hAnsi="Times New Roman" w:cs="Times New Roman"/>
          <w:color w:val="000000"/>
          <w:w w:val="105"/>
          <w:sz w:val="15"/>
          <w:szCs w:val="15"/>
          <w:lang w:val="es-ES"/>
        </w:rPr>
        <w:t>sde el momento en que tome posesión de ellas, el Comprador asumirá los riesgos vinculados al transporte y a las mercancías</w:t>
      </w:r>
      <w:r w:rsidR="00480F35">
        <w:rPr>
          <w:rFonts w:ascii="Times New Roman" w:hAnsi="Times New Roman" w:cs="Times New Roman"/>
          <w:color w:val="000000"/>
          <w:w w:val="105"/>
          <w:sz w:val="15"/>
          <w:szCs w:val="15"/>
          <w:lang w:val="es-ES"/>
        </w:rPr>
        <w:t xml:space="preserve"> o, en ausencia de ello, desde el momento en que son puestas a su disposición</w:t>
      </w:r>
      <w:r w:rsidRPr="005C597D">
        <w:rPr>
          <w:rFonts w:ascii="Times New Roman" w:hAnsi="Times New Roman" w:cs="Times New Roman"/>
          <w:color w:val="000000"/>
          <w:sz w:val="15"/>
          <w:szCs w:val="15"/>
          <w:lang w:val="es-ES"/>
        </w:rPr>
        <w:t xml:space="preserve">. </w:t>
      </w:r>
      <w:r w:rsidR="00480F35" w:rsidRPr="005C597D">
        <w:rPr>
          <w:rFonts w:ascii="Times New Roman" w:hAnsi="Times New Roman" w:cs="Times New Roman"/>
          <w:color w:val="000000"/>
          <w:sz w:val="15"/>
          <w:szCs w:val="15"/>
          <w:lang w:val="es-ES"/>
        </w:rPr>
        <w:t>En caso de que el Comprador designe otro lugar de entrega, la recogida y, en su caso, el almacenamiento de las mercancías</w:t>
      </w:r>
      <w:r w:rsidR="00EB3017">
        <w:rPr>
          <w:rFonts w:ascii="Times New Roman" w:hAnsi="Times New Roman" w:cs="Times New Roman"/>
          <w:color w:val="000000"/>
          <w:sz w:val="15"/>
          <w:szCs w:val="15"/>
          <w:lang w:val="es-ES"/>
        </w:rPr>
        <w:t>,</w:t>
      </w:r>
      <w:r w:rsidR="00480F35" w:rsidRPr="005C597D">
        <w:rPr>
          <w:rFonts w:ascii="Times New Roman" w:hAnsi="Times New Roman" w:cs="Times New Roman"/>
          <w:color w:val="000000"/>
          <w:sz w:val="15"/>
          <w:szCs w:val="15"/>
          <w:lang w:val="es-ES"/>
        </w:rPr>
        <w:t xml:space="preserve"> correrán por cuenta suya y a su cargo</w:t>
      </w:r>
      <w:r w:rsidRPr="005C597D">
        <w:rPr>
          <w:rFonts w:ascii="Times New Roman" w:hAnsi="Times New Roman" w:cs="Times New Roman"/>
          <w:color w:val="000000"/>
          <w:spacing w:val="-1"/>
          <w:sz w:val="15"/>
          <w:szCs w:val="15"/>
          <w:lang w:val="es-ES"/>
        </w:rPr>
        <w:t xml:space="preserve">. </w:t>
      </w:r>
      <w:r w:rsidR="00480F35" w:rsidRPr="005C597D">
        <w:rPr>
          <w:rFonts w:ascii="Times New Roman" w:hAnsi="Times New Roman" w:cs="Times New Roman"/>
          <w:color w:val="000000"/>
          <w:spacing w:val="-1"/>
          <w:sz w:val="15"/>
          <w:szCs w:val="15"/>
          <w:lang w:val="es-ES"/>
        </w:rPr>
        <w:t xml:space="preserve">El Vendedor no asume responsabilidad alguna por la carga y descarga de las mercancías o por su transporte. </w:t>
      </w:r>
    </w:p>
    <w:p w14:paraId="3C2256AB" w14:textId="6DD808A0" w:rsidR="005E74B3" w:rsidRPr="005C597D" w:rsidRDefault="005E74B3" w:rsidP="005E74B3">
      <w:pPr>
        <w:widowControl w:val="0"/>
        <w:tabs>
          <w:tab w:val="left" w:pos="2127"/>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4.2.</w:t>
      </w:r>
      <w:r w:rsidRPr="005C597D">
        <w:rPr>
          <w:rFonts w:ascii="Times New Roman" w:hAnsi="Times New Roman" w:cs="Times New Roman"/>
          <w:color w:val="000000"/>
          <w:spacing w:val="-2"/>
          <w:sz w:val="15"/>
          <w:szCs w:val="15"/>
          <w:lang w:val="es-ES"/>
        </w:rPr>
        <w:tab/>
      </w:r>
      <w:r w:rsidR="003F6EC3" w:rsidRPr="005C597D">
        <w:rPr>
          <w:rFonts w:ascii="Times New Roman" w:hAnsi="Times New Roman" w:cs="Times New Roman"/>
          <w:color w:val="000000"/>
          <w:w w:val="107"/>
          <w:sz w:val="15"/>
          <w:szCs w:val="15"/>
          <w:lang w:val="es-ES"/>
        </w:rPr>
        <w:t>El Vendedor se reserva el derecho de denegar la venta de sus mercancías en función de la disponibilidad y cantidad suficiente de sus existencias, o por cualquier otra razón legítima, y se reser</w:t>
      </w:r>
      <w:r w:rsidR="003F6EC3">
        <w:rPr>
          <w:rFonts w:ascii="Times New Roman" w:hAnsi="Times New Roman" w:cs="Times New Roman"/>
          <w:color w:val="000000"/>
          <w:w w:val="107"/>
          <w:sz w:val="15"/>
          <w:szCs w:val="15"/>
          <w:lang w:val="es-ES"/>
        </w:rPr>
        <w:t xml:space="preserve">va el derecho de realizar entregar parciales. </w:t>
      </w:r>
    </w:p>
    <w:p w14:paraId="0C63AF7F" w14:textId="128E602C" w:rsidR="005E74B3" w:rsidRPr="005C597D" w:rsidRDefault="005E74B3">
      <w:pPr>
        <w:widowControl w:val="0"/>
        <w:tabs>
          <w:tab w:val="left" w:pos="2164"/>
        </w:tabs>
        <w:autoSpaceDE w:val="0"/>
        <w:autoSpaceDN w:val="0"/>
        <w:adjustRightInd w:val="0"/>
        <w:spacing w:after="0" w:line="172" w:lineRule="exact"/>
        <w:ind w:left="2127" w:hanging="284"/>
        <w:jc w:val="both"/>
        <w:rPr>
          <w:rFonts w:ascii="Times New Roman" w:hAnsi="Times New Roman" w:cs="Times New Roman"/>
          <w:color w:val="000000"/>
          <w:w w:val="106"/>
          <w:sz w:val="15"/>
          <w:szCs w:val="15"/>
          <w:lang w:val="es-ES"/>
        </w:rPr>
      </w:pPr>
      <w:r w:rsidRPr="005C597D">
        <w:rPr>
          <w:rFonts w:ascii="Times New Roman" w:hAnsi="Times New Roman" w:cs="Times New Roman"/>
          <w:color w:val="000000"/>
          <w:spacing w:val="-2"/>
          <w:sz w:val="15"/>
          <w:szCs w:val="15"/>
          <w:lang w:val="es-ES"/>
        </w:rPr>
        <w:t>4.3.</w:t>
      </w:r>
      <w:r w:rsidRPr="005C597D">
        <w:rPr>
          <w:rFonts w:ascii="Times New Roman" w:hAnsi="Times New Roman" w:cs="Times New Roman"/>
          <w:color w:val="000000"/>
          <w:spacing w:val="-2"/>
          <w:sz w:val="15"/>
          <w:szCs w:val="15"/>
          <w:lang w:val="es-ES"/>
        </w:rPr>
        <w:tab/>
      </w:r>
      <w:r w:rsidR="00354E83" w:rsidRPr="005C597D">
        <w:rPr>
          <w:rFonts w:ascii="Times New Roman" w:hAnsi="Times New Roman" w:cs="Times New Roman"/>
          <w:color w:val="000000"/>
          <w:w w:val="103"/>
          <w:sz w:val="15"/>
          <w:szCs w:val="15"/>
          <w:lang w:val="es-ES"/>
        </w:rPr>
        <w:t>En caso de que las mercancías sean objeto de entregas distintas, cada entrega parcial será considerada una venta aparte</w:t>
      </w:r>
      <w:r w:rsidRPr="005C597D">
        <w:rPr>
          <w:rFonts w:ascii="Times New Roman" w:hAnsi="Times New Roman" w:cs="Times New Roman"/>
          <w:color w:val="000000"/>
          <w:w w:val="106"/>
          <w:sz w:val="15"/>
          <w:szCs w:val="15"/>
          <w:lang w:val="es-ES"/>
        </w:rPr>
        <w:t xml:space="preserve">. </w:t>
      </w:r>
      <w:r w:rsidR="00354E83">
        <w:rPr>
          <w:rFonts w:ascii="Times New Roman" w:hAnsi="Times New Roman" w:cs="Times New Roman"/>
          <w:color w:val="000000"/>
          <w:w w:val="106"/>
          <w:sz w:val="15"/>
          <w:szCs w:val="15"/>
          <w:lang w:val="es-ES"/>
        </w:rPr>
        <w:t xml:space="preserve">El Comprador no estará autorizado a anular el pedido o rescindir el contrato en lo que respecta a las demás entregas parciales en caso de fallos </w:t>
      </w:r>
      <w:r w:rsidR="00354E83" w:rsidRPr="005C597D">
        <w:rPr>
          <w:rFonts w:ascii="Times New Roman" w:hAnsi="Times New Roman" w:cs="Times New Roman"/>
          <w:color w:val="000000"/>
          <w:w w:val="106"/>
          <w:sz w:val="15"/>
          <w:szCs w:val="15"/>
          <w:lang w:val="es-ES"/>
        </w:rPr>
        <w:t>del Vendedor relativos a una (o más) entregas parciales</w:t>
      </w:r>
      <w:r w:rsidRPr="005C597D">
        <w:rPr>
          <w:rFonts w:ascii="Times New Roman" w:hAnsi="Times New Roman" w:cs="Times New Roman"/>
          <w:color w:val="000000"/>
          <w:spacing w:val="-2"/>
          <w:sz w:val="15"/>
          <w:szCs w:val="15"/>
          <w:lang w:val="es-ES"/>
        </w:rPr>
        <w:t>.</w:t>
      </w:r>
    </w:p>
    <w:p w14:paraId="675058A7" w14:textId="077810A1" w:rsidR="005E74B3" w:rsidRPr="005C597D" w:rsidRDefault="005E74B3" w:rsidP="005E74B3">
      <w:pPr>
        <w:widowControl w:val="0"/>
        <w:tabs>
          <w:tab w:val="left" w:pos="2164"/>
        </w:tabs>
        <w:autoSpaceDE w:val="0"/>
        <w:autoSpaceDN w:val="0"/>
        <w:adjustRightInd w:val="0"/>
        <w:spacing w:before="1" w:after="0" w:line="172" w:lineRule="exact"/>
        <w:ind w:left="2160" w:hanging="310"/>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4.4.</w:t>
      </w:r>
      <w:r w:rsidRPr="005C597D">
        <w:rPr>
          <w:rFonts w:ascii="Times New Roman" w:hAnsi="Times New Roman" w:cs="Times New Roman"/>
          <w:color w:val="000000"/>
          <w:spacing w:val="-2"/>
          <w:sz w:val="15"/>
          <w:szCs w:val="15"/>
          <w:lang w:val="es-ES"/>
        </w:rPr>
        <w:tab/>
      </w:r>
      <w:r w:rsidR="00354E83" w:rsidRPr="005C597D">
        <w:rPr>
          <w:rFonts w:ascii="Times New Roman" w:hAnsi="Times New Roman" w:cs="Times New Roman"/>
          <w:color w:val="000000"/>
          <w:w w:val="105"/>
          <w:sz w:val="15"/>
          <w:szCs w:val="15"/>
          <w:lang w:val="es-ES"/>
        </w:rPr>
        <w:t>Las diferencias hasta un máximo del 10% en comparación con los volúmenes de mercancía que figuran en el pedido o en el contrato no podrán considerarse un incumplimiento del contrato por el Vendedor</w:t>
      </w:r>
      <w:r w:rsidRPr="005C597D">
        <w:rPr>
          <w:rFonts w:ascii="Times New Roman" w:hAnsi="Times New Roman" w:cs="Times New Roman"/>
          <w:color w:val="000000"/>
          <w:w w:val="101"/>
          <w:sz w:val="15"/>
          <w:szCs w:val="15"/>
          <w:lang w:val="es-ES"/>
        </w:rPr>
        <w:t xml:space="preserve">. </w:t>
      </w:r>
      <w:r w:rsidR="00354E83" w:rsidRPr="00354E83">
        <w:rPr>
          <w:rFonts w:ascii="Times New Roman" w:hAnsi="Times New Roman" w:cs="Times New Roman"/>
          <w:color w:val="000000"/>
          <w:w w:val="101"/>
          <w:sz w:val="15"/>
          <w:szCs w:val="15"/>
          <w:lang w:val="es-ES"/>
        </w:rPr>
        <w:t>En tal caso</w:t>
      </w:r>
      <w:r w:rsidR="00354E83" w:rsidRPr="005C597D">
        <w:rPr>
          <w:rFonts w:ascii="Times New Roman" w:hAnsi="Times New Roman" w:cs="Times New Roman"/>
          <w:color w:val="000000"/>
          <w:w w:val="101"/>
          <w:sz w:val="15"/>
          <w:szCs w:val="15"/>
          <w:lang w:val="es-ES"/>
        </w:rPr>
        <w:t>, el precio de compra completo debido por el Comprador será adaptado proporcionalmente a la relación precio/volumen que figura en la orden de pe</w:t>
      </w:r>
      <w:r w:rsidR="00354E83">
        <w:rPr>
          <w:rFonts w:ascii="Times New Roman" w:hAnsi="Times New Roman" w:cs="Times New Roman"/>
          <w:color w:val="000000"/>
          <w:w w:val="101"/>
          <w:sz w:val="15"/>
          <w:szCs w:val="15"/>
          <w:lang w:val="es-ES"/>
        </w:rPr>
        <w:t>dido o en el contrato</w:t>
      </w:r>
      <w:r w:rsidRPr="005C597D">
        <w:rPr>
          <w:rFonts w:ascii="Times New Roman" w:hAnsi="Times New Roman" w:cs="Times New Roman"/>
          <w:color w:val="000000"/>
          <w:spacing w:val="-2"/>
          <w:sz w:val="15"/>
          <w:szCs w:val="15"/>
          <w:lang w:val="es-ES"/>
        </w:rPr>
        <w:t>.</w:t>
      </w:r>
    </w:p>
    <w:p w14:paraId="1065DD61" w14:textId="4AE72EEC" w:rsidR="005E74B3" w:rsidRDefault="005E74B3"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 xml:space="preserve"> 4.5.</w:t>
      </w:r>
      <w:r w:rsidRPr="005C597D">
        <w:rPr>
          <w:rFonts w:ascii="Times New Roman" w:hAnsi="Times New Roman" w:cs="Times New Roman"/>
          <w:color w:val="000000"/>
          <w:spacing w:val="-2"/>
          <w:sz w:val="15"/>
          <w:szCs w:val="15"/>
          <w:lang w:val="es-ES"/>
        </w:rPr>
        <w:tab/>
      </w:r>
      <w:r w:rsidR="00EC58EB" w:rsidRPr="005C597D">
        <w:rPr>
          <w:rFonts w:ascii="Times New Roman" w:hAnsi="Times New Roman" w:cs="Times New Roman"/>
          <w:color w:val="000000"/>
          <w:w w:val="111"/>
          <w:sz w:val="15"/>
          <w:szCs w:val="15"/>
          <w:lang w:val="es-ES"/>
        </w:rPr>
        <w:t>El Comprador conservará todos los documentos que permit</w:t>
      </w:r>
      <w:r w:rsidR="00EB3017">
        <w:rPr>
          <w:rFonts w:ascii="Times New Roman" w:hAnsi="Times New Roman" w:cs="Times New Roman"/>
          <w:color w:val="000000"/>
          <w:w w:val="111"/>
          <w:sz w:val="15"/>
          <w:szCs w:val="15"/>
          <w:lang w:val="es-ES"/>
        </w:rPr>
        <w:t>a</w:t>
      </w:r>
      <w:r w:rsidR="00EC58EB" w:rsidRPr="005C597D">
        <w:rPr>
          <w:rFonts w:ascii="Times New Roman" w:hAnsi="Times New Roman" w:cs="Times New Roman"/>
          <w:color w:val="000000"/>
          <w:w w:val="111"/>
          <w:sz w:val="15"/>
          <w:szCs w:val="15"/>
          <w:lang w:val="es-ES"/>
        </w:rPr>
        <w:t>n identificar las mercancías, como, por ejemplo, los documentos de carga que acompañan a la mercancía; además, deberá presentar dichos documentos al Vendedor en cuanto este se los pida</w:t>
      </w:r>
      <w:r w:rsidRPr="005C597D">
        <w:rPr>
          <w:rFonts w:ascii="Times New Roman" w:hAnsi="Times New Roman" w:cs="Times New Roman"/>
          <w:color w:val="000000"/>
          <w:spacing w:val="-2"/>
          <w:sz w:val="15"/>
          <w:szCs w:val="15"/>
          <w:lang w:val="es-ES"/>
        </w:rPr>
        <w:t>.</w:t>
      </w:r>
    </w:p>
    <w:p w14:paraId="21FFEA21" w14:textId="7B89AEF8" w:rsidR="005C597D" w:rsidRPr="005C597D" w:rsidRDefault="005C597D"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es-ES"/>
        </w:rPr>
      </w:pPr>
      <w:r>
        <w:rPr>
          <w:rFonts w:ascii="Times New Roman" w:hAnsi="Times New Roman" w:cs="Times New Roman"/>
          <w:color w:val="000000"/>
          <w:spacing w:val="-2"/>
          <w:sz w:val="15"/>
          <w:szCs w:val="15"/>
          <w:lang w:val="es-ES"/>
        </w:rPr>
        <w:t>4.6.</w:t>
      </w:r>
      <w:r w:rsidRPr="005C597D">
        <w:t xml:space="preserve"> </w:t>
      </w:r>
      <w:proofErr w:type="gramStart"/>
      <w:r w:rsidRPr="005C597D">
        <w:rPr>
          <w:rFonts w:ascii="Times New Roman" w:hAnsi="Times New Roman" w:cs="Times New Roman"/>
          <w:color w:val="000000"/>
          <w:w w:val="111"/>
          <w:sz w:val="15"/>
          <w:szCs w:val="15"/>
          <w:lang w:val="es-ES"/>
        </w:rPr>
        <w:t>Aunque  el</w:t>
      </w:r>
      <w:proofErr w:type="gramEnd"/>
      <w:r w:rsidRPr="005C597D">
        <w:rPr>
          <w:rFonts w:ascii="Times New Roman" w:hAnsi="Times New Roman" w:cs="Times New Roman"/>
          <w:color w:val="000000"/>
          <w:w w:val="111"/>
          <w:sz w:val="15"/>
          <w:szCs w:val="15"/>
          <w:lang w:val="es-ES"/>
        </w:rPr>
        <w:t xml:space="preserve">  Vendedor  hará  todo  lo  posible  para  garantizar  la  entrega  oportuna,  éste  no puede garantizar los plazos de entrega indicados debido a las interrupciones de la cadena de suministro global y la escasez de conductores. El Vendedor tampoco será responsable de las cancelaciones o retrasos y de los costos resultantes para el Comprador en la medida en que sean causados y/o atribuibles a empresas de transporte y carga de terceros.</w:t>
      </w:r>
    </w:p>
    <w:p w14:paraId="2EEA9C7E" w14:textId="77777777" w:rsidR="005E74B3" w:rsidRPr="005C597D"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s-ES"/>
        </w:rPr>
      </w:pPr>
    </w:p>
    <w:p w14:paraId="798267D6" w14:textId="16752D78" w:rsidR="005E74B3" w:rsidRPr="005C597D" w:rsidRDefault="005E74B3" w:rsidP="005E74B3">
      <w:pPr>
        <w:widowControl w:val="0"/>
        <w:tabs>
          <w:tab w:val="left" w:pos="2268"/>
        </w:tabs>
        <w:autoSpaceDE w:val="0"/>
        <w:autoSpaceDN w:val="0"/>
        <w:adjustRightInd w:val="0"/>
        <w:spacing w:before="1" w:after="0" w:line="172" w:lineRule="exact"/>
        <w:ind w:left="185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 xml:space="preserve">5. </w:t>
      </w:r>
      <w:r w:rsidRPr="005C597D">
        <w:rPr>
          <w:rFonts w:ascii="Times New Roman Bold" w:hAnsi="Times New Roman Bold" w:cs="Times New Roman Bold"/>
          <w:color w:val="000000"/>
          <w:spacing w:val="-2"/>
          <w:sz w:val="15"/>
          <w:szCs w:val="15"/>
          <w:lang w:val="es-ES"/>
        </w:rPr>
        <w:tab/>
      </w:r>
      <w:r w:rsidR="00EC58EB" w:rsidRPr="005C597D">
        <w:rPr>
          <w:rFonts w:ascii="Times New Roman Bold" w:hAnsi="Times New Roman Bold" w:cs="Times New Roman Bold"/>
          <w:b/>
          <w:color w:val="000000"/>
          <w:spacing w:val="-2"/>
          <w:sz w:val="15"/>
          <w:szCs w:val="15"/>
          <w:u w:val="single"/>
          <w:lang w:val="es-ES"/>
        </w:rPr>
        <w:t>Cláusula de reserva de propiedad</w:t>
      </w:r>
    </w:p>
    <w:p w14:paraId="1AD66352" w14:textId="3BB9A570" w:rsidR="005E74B3" w:rsidRPr="005C597D" w:rsidRDefault="005E74B3" w:rsidP="005E74B3">
      <w:pPr>
        <w:widowControl w:val="0"/>
        <w:tabs>
          <w:tab w:val="left" w:pos="2127"/>
          <w:tab w:val="left" w:pos="2522"/>
        </w:tabs>
        <w:autoSpaceDE w:val="0"/>
        <w:autoSpaceDN w:val="0"/>
        <w:adjustRightInd w:val="0"/>
        <w:spacing w:before="1" w:after="0" w:line="172" w:lineRule="exact"/>
        <w:ind w:left="2127" w:hanging="277"/>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5.1.</w:t>
      </w:r>
      <w:r w:rsidRPr="005C597D" w:rsidDel="00BC66B0">
        <w:rPr>
          <w:rFonts w:ascii="Times New Roman" w:hAnsi="Times New Roman" w:cs="Times New Roman"/>
          <w:color w:val="000000"/>
          <w:spacing w:val="-2"/>
          <w:sz w:val="15"/>
          <w:szCs w:val="15"/>
          <w:lang w:val="es-ES"/>
        </w:rPr>
        <w:t xml:space="preserve"> </w:t>
      </w:r>
      <w:r w:rsidRPr="005C597D">
        <w:rPr>
          <w:rFonts w:ascii="Times New Roman" w:hAnsi="Times New Roman" w:cs="Times New Roman"/>
          <w:color w:val="000000"/>
          <w:spacing w:val="-2"/>
          <w:sz w:val="15"/>
          <w:szCs w:val="15"/>
          <w:lang w:val="es-ES"/>
        </w:rPr>
        <w:tab/>
      </w:r>
      <w:r w:rsidR="00EC58EB" w:rsidRPr="005C597D">
        <w:rPr>
          <w:rFonts w:ascii="Times New Roman" w:hAnsi="Times New Roman" w:cs="Times New Roman"/>
          <w:color w:val="000000"/>
          <w:sz w:val="15"/>
          <w:szCs w:val="15"/>
          <w:lang w:val="es-ES"/>
        </w:rPr>
        <w:t>Sin perjuicio de que el riesgo es traspasado al Comprador desde el momento en que las mercancías son puestas a disposición del Comprador o de un transportista designado por el Vendedor</w:t>
      </w:r>
      <w:r w:rsidRPr="005C597D">
        <w:rPr>
          <w:rFonts w:ascii="Times New Roman" w:hAnsi="Times New Roman" w:cs="Times New Roman"/>
          <w:color w:val="000000"/>
          <w:spacing w:val="-2"/>
          <w:sz w:val="15"/>
          <w:szCs w:val="15"/>
          <w:lang w:val="es-ES"/>
        </w:rPr>
        <w:t xml:space="preserve">, </w:t>
      </w:r>
      <w:r w:rsidR="00EC58EB">
        <w:rPr>
          <w:rFonts w:ascii="Times New Roman" w:hAnsi="Times New Roman" w:cs="Times New Roman"/>
          <w:color w:val="000000"/>
          <w:spacing w:val="-2"/>
          <w:sz w:val="15"/>
          <w:szCs w:val="15"/>
          <w:lang w:val="es-ES"/>
        </w:rPr>
        <w:t>las mercancías entregadas seguirán siendo propiedad del Vendedor hasta el completo pago del precio, incluido</w:t>
      </w:r>
      <w:r w:rsidR="002B271C">
        <w:rPr>
          <w:rFonts w:ascii="Times New Roman" w:hAnsi="Times New Roman" w:cs="Times New Roman"/>
          <w:color w:val="000000"/>
          <w:spacing w:val="-2"/>
          <w:sz w:val="15"/>
          <w:szCs w:val="15"/>
          <w:lang w:val="es-ES"/>
        </w:rPr>
        <w:t>s</w:t>
      </w:r>
      <w:r w:rsidR="00EC58EB" w:rsidRPr="005C597D">
        <w:rPr>
          <w:rFonts w:ascii="Times New Roman" w:hAnsi="Times New Roman" w:cs="Times New Roman"/>
          <w:color w:val="000000"/>
          <w:spacing w:val="-2"/>
          <w:sz w:val="15"/>
          <w:szCs w:val="15"/>
          <w:lang w:val="es-ES"/>
        </w:rPr>
        <w:t xml:space="preserve"> </w:t>
      </w:r>
    </w:p>
    <w:p w14:paraId="2DAD0DE4" w14:textId="77777777" w:rsidR="005E74B3" w:rsidRPr="005C597D" w:rsidRDefault="005E74B3" w:rsidP="005E74B3">
      <w:pPr>
        <w:widowControl w:val="0"/>
        <w:tabs>
          <w:tab w:val="left" w:pos="2127"/>
          <w:tab w:val="left" w:pos="2522"/>
        </w:tabs>
        <w:autoSpaceDE w:val="0"/>
        <w:autoSpaceDN w:val="0"/>
        <w:adjustRightInd w:val="0"/>
        <w:spacing w:before="1" w:after="0" w:line="172" w:lineRule="exact"/>
        <w:ind w:left="2080" w:hanging="230"/>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br w:type="column"/>
      </w:r>
    </w:p>
    <w:p w14:paraId="62FABA25" w14:textId="77777777" w:rsidR="005E74B3" w:rsidRPr="005C597D" w:rsidRDefault="005E74B3" w:rsidP="005E74B3">
      <w:pPr>
        <w:widowControl w:val="0"/>
        <w:autoSpaceDE w:val="0"/>
        <w:autoSpaceDN w:val="0"/>
        <w:adjustRightInd w:val="0"/>
        <w:spacing w:after="0" w:line="172" w:lineRule="exact"/>
        <w:ind w:left="6566"/>
        <w:jc w:val="both"/>
        <w:rPr>
          <w:rFonts w:ascii="Times New Roman" w:hAnsi="Times New Roman" w:cs="Times New Roman"/>
          <w:color w:val="000000"/>
          <w:spacing w:val="-2"/>
          <w:sz w:val="15"/>
          <w:szCs w:val="15"/>
          <w:lang w:val="es-ES"/>
        </w:rPr>
      </w:pPr>
    </w:p>
    <w:p w14:paraId="47C400DF" w14:textId="5C75F77F" w:rsidR="005E74B3" w:rsidRPr="005C597D" w:rsidRDefault="002B271C" w:rsidP="005E74B3">
      <w:pPr>
        <w:widowControl w:val="0"/>
        <w:autoSpaceDE w:val="0"/>
        <w:autoSpaceDN w:val="0"/>
        <w:adjustRightInd w:val="0"/>
        <w:spacing w:before="100" w:after="0" w:line="172" w:lineRule="exact"/>
        <w:ind w:left="341"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 xml:space="preserve">los intereses de demora y posibles </w:t>
      </w:r>
      <w:r>
        <w:rPr>
          <w:rFonts w:ascii="Times New Roman" w:hAnsi="Times New Roman" w:cs="Times New Roman"/>
          <w:color w:val="000000"/>
          <w:spacing w:val="-1"/>
          <w:sz w:val="15"/>
          <w:szCs w:val="15"/>
          <w:lang w:val="es-ES"/>
        </w:rPr>
        <w:t xml:space="preserve">costes. </w:t>
      </w:r>
      <w:r w:rsidRPr="002B271C">
        <w:rPr>
          <w:rFonts w:ascii="Times New Roman" w:hAnsi="Times New Roman" w:cs="Times New Roman"/>
          <w:color w:val="000000"/>
          <w:spacing w:val="-1"/>
          <w:sz w:val="15"/>
          <w:szCs w:val="15"/>
          <w:lang w:val="es-ES"/>
        </w:rPr>
        <w:t>En caso d</w:t>
      </w:r>
      <w:r w:rsidRPr="005C597D">
        <w:rPr>
          <w:rFonts w:ascii="Times New Roman" w:hAnsi="Times New Roman" w:cs="Times New Roman"/>
          <w:color w:val="000000"/>
          <w:spacing w:val="-1"/>
          <w:sz w:val="15"/>
          <w:szCs w:val="15"/>
          <w:lang w:val="es-ES"/>
        </w:rPr>
        <w:t>e impago del precio en la fecha</w:t>
      </w:r>
      <w:r>
        <w:rPr>
          <w:rFonts w:ascii="Times New Roman" w:hAnsi="Times New Roman" w:cs="Times New Roman"/>
          <w:color w:val="000000"/>
          <w:spacing w:val="-1"/>
          <w:sz w:val="15"/>
          <w:szCs w:val="15"/>
          <w:lang w:val="es-ES"/>
        </w:rPr>
        <w:t xml:space="preserve"> de vencimiento, el Vendedor tendrá derecho a recibir las mercancías </w:t>
      </w:r>
      <w:r w:rsidR="00EB3017">
        <w:rPr>
          <w:rFonts w:ascii="Times New Roman" w:hAnsi="Times New Roman" w:cs="Times New Roman"/>
          <w:color w:val="000000"/>
          <w:spacing w:val="-1"/>
          <w:sz w:val="15"/>
          <w:szCs w:val="15"/>
          <w:lang w:val="es-ES"/>
        </w:rPr>
        <w:t>por cuenta</w:t>
      </w:r>
      <w:r>
        <w:rPr>
          <w:rFonts w:ascii="Times New Roman" w:hAnsi="Times New Roman" w:cs="Times New Roman"/>
          <w:color w:val="000000"/>
          <w:spacing w:val="-1"/>
          <w:sz w:val="15"/>
          <w:szCs w:val="15"/>
          <w:lang w:val="es-ES"/>
        </w:rPr>
        <w:t xml:space="preserve"> del Comprador sin previo emplazamiento</w:t>
      </w:r>
      <w:r w:rsidR="005E74B3" w:rsidRPr="005C597D">
        <w:rPr>
          <w:rFonts w:ascii="Times New Roman" w:hAnsi="Times New Roman" w:cs="Times New Roman"/>
          <w:color w:val="000000"/>
          <w:spacing w:val="-2"/>
          <w:sz w:val="15"/>
          <w:szCs w:val="15"/>
          <w:lang w:val="es-ES"/>
        </w:rPr>
        <w:t>.</w:t>
      </w:r>
    </w:p>
    <w:p w14:paraId="45624646" w14:textId="1ADFEC96" w:rsidR="005E74B3" w:rsidRPr="005C597D"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5.2.</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2B271C" w:rsidRPr="005C597D">
        <w:rPr>
          <w:rFonts w:ascii="Times New Roman" w:hAnsi="Times New Roman" w:cs="Times New Roman"/>
          <w:color w:val="000000"/>
          <w:w w:val="101"/>
          <w:sz w:val="15"/>
          <w:szCs w:val="15"/>
          <w:lang w:val="es-ES"/>
        </w:rPr>
        <w:t>Hasta el pago completo del precio y de los costes asumidos, se prohíbe al Comprador</w:t>
      </w:r>
      <w:r w:rsidRPr="005C597D">
        <w:rPr>
          <w:rFonts w:ascii="Times New Roman" w:hAnsi="Times New Roman" w:cs="Times New Roman"/>
          <w:color w:val="000000"/>
          <w:w w:val="101"/>
          <w:sz w:val="15"/>
          <w:szCs w:val="15"/>
          <w:lang w:val="es-ES"/>
        </w:rPr>
        <w:t xml:space="preserve"> </w:t>
      </w:r>
      <w:r w:rsidR="002B271C" w:rsidRPr="005C597D">
        <w:rPr>
          <w:rFonts w:ascii="Times New Roman" w:hAnsi="Times New Roman" w:cs="Times New Roman"/>
          <w:color w:val="000000"/>
          <w:w w:val="101"/>
          <w:sz w:val="15"/>
          <w:szCs w:val="15"/>
          <w:lang w:val="es-ES"/>
        </w:rPr>
        <w:t xml:space="preserve">mezclar, procesar, vender, transferir, pignorar o gravar con un derecho real o, más en general, enajenar las mercancías que son objeto del pedido o del contrato. </w:t>
      </w:r>
    </w:p>
    <w:p w14:paraId="662ECE68" w14:textId="69B8F607" w:rsidR="005E74B3" w:rsidRPr="005C597D"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5.3.</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5D707A" w:rsidRPr="005C597D">
        <w:rPr>
          <w:rFonts w:ascii="Times New Roman" w:hAnsi="Times New Roman" w:cs="Times New Roman"/>
          <w:color w:val="000000"/>
          <w:spacing w:val="-2"/>
          <w:sz w:val="15"/>
          <w:szCs w:val="15"/>
          <w:lang w:val="es-ES"/>
        </w:rPr>
        <w:t xml:space="preserve">Hasta el pago completo del precio, el Comprador se compromete a almacenar las mercancías a su coste en un lugar comunicado al Vendedor, en su embalaje original, por lo que podrán ser individualizadas e identificadas en cualquier momento como propiedad del Vendedor </w:t>
      </w:r>
      <w:r w:rsidRPr="005C597D">
        <w:rPr>
          <w:rFonts w:ascii="Times New Roman" w:hAnsi="Times New Roman" w:cs="Times New Roman"/>
          <w:color w:val="000000"/>
          <w:sz w:val="15"/>
          <w:szCs w:val="15"/>
          <w:lang w:val="es-ES"/>
        </w:rPr>
        <w:t>(</w:t>
      </w:r>
      <w:r w:rsidR="005D707A" w:rsidRPr="005C597D">
        <w:rPr>
          <w:rFonts w:ascii="Times New Roman" w:hAnsi="Times New Roman" w:cs="Times New Roman"/>
          <w:color w:val="000000"/>
          <w:sz w:val="15"/>
          <w:szCs w:val="15"/>
          <w:lang w:val="es-ES"/>
        </w:rPr>
        <w:t>adhiriend</w:t>
      </w:r>
      <w:r w:rsidR="005D707A">
        <w:rPr>
          <w:rFonts w:ascii="Times New Roman" w:hAnsi="Times New Roman" w:cs="Times New Roman"/>
          <w:color w:val="000000"/>
          <w:sz w:val="15"/>
          <w:szCs w:val="15"/>
          <w:lang w:val="es-ES"/>
        </w:rPr>
        <w:t>o una etiqueta u otra característica</w:t>
      </w:r>
      <w:r w:rsidRPr="005C597D">
        <w:rPr>
          <w:rFonts w:ascii="Times New Roman" w:hAnsi="Times New Roman" w:cs="Times New Roman"/>
          <w:color w:val="000000"/>
          <w:sz w:val="15"/>
          <w:szCs w:val="15"/>
          <w:lang w:val="es-ES"/>
        </w:rPr>
        <w:t xml:space="preserve">). </w:t>
      </w:r>
      <w:r w:rsidR="005D707A" w:rsidRPr="005C597D">
        <w:rPr>
          <w:rFonts w:ascii="Times New Roman" w:hAnsi="Times New Roman" w:cs="Times New Roman"/>
          <w:color w:val="000000"/>
          <w:w w:val="112"/>
          <w:sz w:val="15"/>
          <w:szCs w:val="15"/>
          <w:lang w:val="es-ES"/>
        </w:rPr>
        <w:t>En caso de que sea necesario, el Comprador se compromete a informar a terceros y, en particular, al propietario del almacén que las mercancías siguen perteneciendo al Vendedor</w:t>
      </w:r>
      <w:r w:rsidRPr="005C597D">
        <w:rPr>
          <w:rFonts w:ascii="Times New Roman" w:hAnsi="Times New Roman" w:cs="Times New Roman"/>
          <w:color w:val="000000"/>
          <w:spacing w:val="-2"/>
          <w:sz w:val="15"/>
          <w:szCs w:val="15"/>
          <w:lang w:val="es-ES"/>
        </w:rPr>
        <w:t>.</w:t>
      </w:r>
    </w:p>
    <w:p w14:paraId="2CB169F6" w14:textId="5A26C30D" w:rsidR="005E74B3" w:rsidRPr="005C597D"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5.4.</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5D707A" w:rsidRPr="005C597D">
        <w:rPr>
          <w:rFonts w:ascii="Times New Roman" w:hAnsi="Times New Roman" w:cs="Times New Roman"/>
          <w:color w:val="000000"/>
          <w:w w:val="102"/>
          <w:sz w:val="15"/>
          <w:szCs w:val="15"/>
          <w:lang w:val="es-ES"/>
        </w:rPr>
        <w:t>Sin embargo, el Comprador solo será responsable en caso de pérdida, e incluso como consecuencia de accidente o fuerza mayor, de los bienes vendidos, entregados, pero todavía no pagados (completamente)</w:t>
      </w:r>
      <w:r w:rsidRPr="005C597D">
        <w:rPr>
          <w:rFonts w:ascii="Times New Roman" w:hAnsi="Times New Roman" w:cs="Times New Roman"/>
          <w:color w:val="000000"/>
          <w:spacing w:val="-2"/>
          <w:sz w:val="15"/>
          <w:szCs w:val="15"/>
          <w:lang w:val="es-ES"/>
        </w:rPr>
        <w:t>.</w:t>
      </w:r>
    </w:p>
    <w:p w14:paraId="2D3AD7B6" w14:textId="6ACADA45" w:rsidR="005E74B3" w:rsidRPr="005C597D"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5.5.</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5D707A" w:rsidRPr="005C597D">
        <w:rPr>
          <w:rFonts w:ascii="Times New Roman" w:hAnsi="Times New Roman" w:cs="Times New Roman"/>
          <w:color w:val="000000"/>
          <w:w w:val="106"/>
          <w:sz w:val="15"/>
          <w:szCs w:val="15"/>
          <w:lang w:val="es-ES"/>
        </w:rPr>
        <w:t>El Comprador se compromete a informar inmediatamente al Vendedor de todo embargo preventivo o de garantía u otro medio de ejecución impuesto por un tercero sobre los bienes vendidos cuyo precio no ha sido pagado totalmente</w:t>
      </w:r>
      <w:r w:rsidRPr="005C597D">
        <w:rPr>
          <w:rFonts w:ascii="Times New Roman" w:hAnsi="Times New Roman" w:cs="Times New Roman"/>
          <w:color w:val="000000"/>
          <w:spacing w:val="-2"/>
          <w:sz w:val="15"/>
          <w:szCs w:val="15"/>
          <w:lang w:val="es-ES"/>
        </w:rPr>
        <w:t>.</w:t>
      </w:r>
    </w:p>
    <w:p w14:paraId="457236AF" w14:textId="77777777" w:rsidR="005E74B3" w:rsidRPr="005C597D" w:rsidRDefault="005E74B3" w:rsidP="005E74B3">
      <w:pPr>
        <w:widowControl w:val="0"/>
        <w:autoSpaceDE w:val="0"/>
        <w:autoSpaceDN w:val="0"/>
        <w:adjustRightInd w:val="0"/>
        <w:spacing w:after="0" w:line="172" w:lineRule="exact"/>
        <w:ind w:left="6566" w:right="862"/>
        <w:jc w:val="both"/>
        <w:rPr>
          <w:rFonts w:ascii="Times New Roman" w:hAnsi="Times New Roman" w:cs="Times New Roman"/>
          <w:color w:val="000000"/>
          <w:spacing w:val="-2"/>
          <w:sz w:val="15"/>
          <w:szCs w:val="15"/>
          <w:lang w:val="es-ES"/>
        </w:rPr>
      </w:pPr>
    </w:p>
    <w:p w14:paraId="49A8C20C" w14:textId="032471D2" w:rsidR="005E74B3" w:rsidRPr="005C597D" w:rsidRDefault="005E74B3" w:rsidP="005E74B3">
      <w:pPr>
        <w:widowControl w:val="0"/>
        <w:tabs>
          <w:tab w:val="left" w:pos="346"/>
        </w:tabs>
        <w:autoSpaceDE w:val="0"/>
        <w:autoSpaceDN w:val="0"/>
        <w:adjustRightInd w:val="0"/>
        <w:spacing w:before="2" w:after="0" w:line="172" w:lineRule="exact"/>
        <w:ind w:left="20" w:right="862"/>
        <w:jc w:val="both"/>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6.</w:t>
      </w:r>
      <w:r w:rsidRPr="005C597D">
        <w:rPr>
          <w:rFonts w:ascii="Times New Roman Bold" w:hAnsi="Times New Roman Bold" w:cs="Times New Roman Bold"/>
          <w:color w:val="000000"/>
          <w:spacing w:val="-2"/>
          <w:sz w:val="15"/>
          <w:szCs w:val="15"/>
          <w:lang w:val="es-ES"/>
        </w:rPr>
        <w:tab/>
      </w:r>
      <w:r w:rsidR="00EC58EB" w:rsidRPr="005C597D">
        <w:rPr>
          <w:rFonts w:ascii="Times New Roman Bold" w:hAnsi="Times New Roman Bold" w:cs="Times New Roman Bold"/>
          <w:b/>
          <w:color w:val="000000"/>
          <w:spacing w:val="-2"/>
          <w:sz w:val="15"/>
          <w:szCs w:val="15"/>
          <w:u w:val="single"/>
          <w:lang w:val="es-ES"/>
        </w:rPr>
        <w:t>Precio y pago</w:t>
      </w:r>
    </w:p>
    <w:p w14:paraId="6A292478" w14:textId="4C45D2B4" w:rsidR="005E74B3" w:rsidRPr="005C597D" w:rsidRDefault="005E74B3" w:rsidP="005E74B3">
      <w:pPr>
        <w:widowControl w:val="0"/>
        <w:tabs>
          <w:tab w:val="left" w:pos="346"/>
        </w:tabs>
        <w:autoSpaceDE w:val="0"/>
        <w:autoSpaceDN w:val="0"/>
        <w:adjustRightInd w:val="0"/>
        <w:spacing w:after="0" w:line="170" w:lineRule="exact"/>
        <w:ind w:left="320" w:right="862" w:hanging="300"/>
        <w:jc w:val="both"/>
        <w:rPr>
          <w:rFonts w:ascii="Times New Roman" w:hAnsi="Times New Roman" w:cs="Times New Roman"/>
          <w:spacing w:val="-2"/>
          <w:sz w:val="15"/>
          <w:szCs w:val="15"/>
          <w:lang w:val="es-ES"/>
        </w:rPr>
      </w:pPr>
      <w:r w:rsidRPr="005C597D">
        <w:rPr>
          <w:rFonts w:ascii="Times New Roman" w:hAnsi="Times New Roman" w:cs="Times New Roman"/>
          <w:color w:val="000000"/>
          <w:spacing w:val="-2"/>
          <w:sz w:val="15"/>
          <w:szCs w:val="15"/>
          <w:lang w:val="es-ES"/>
        </w:rPr>
        <w:t>6.1.</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5D707A" w:rsidRPr="005C597D">
        <w:rPr>
          <w:rFonts w:ascii="Times New Roman" w:hAnsi="Times New Roman" w:cs="Times New Roman"/>
          <w:color w:val="000000"/>
          <w:spacing w:val="-1"/>
          <w:sz w:val="15"/>
          <w:szCs w:val="15"/>
          <w:lang w:val="es-ES"/>
        </w:rPr>
        <w:t>El precio de compra y las condiciones de pago</w:t>
      </w:r>
      <w:r w:rsidR="001F50C6" w:rsidRPr="005C597D">
        <w:rPr>
          <w:rFonts w:ascii="Times New Roman" w:hAnsi="Times New Roman" w:cs="Times New Roman"/>
          <w:color w:val="000000"/>
          <w:spacing w:val="-1"/>
          <w:sz w:val="15"/>
          <w:szCs w:val="15"/>
          <w:lang w:val="es-ES"/>
        </w:rPr>
        <w:t xml:space="preserve"> son las mencionadas en el pedido o en el </w:t>
      </w:r>
      <w:r w:rsidR="001F50C6" w:rsidRPr="005C597D">
        <w:rPr>
          <w:rFonts w:ascii="Times New Roman" w:hAnsi="Times New Roman" w:cs="Times New Roman"/>
          <w:spacing w:val="-1"/>
          <w:sz w:val="15"/>
          <w:szCs w:val="15"/>
          <w:lang w:val="es-ES"/>
        </w:rPr>
        <w:t>contrato</w:t>
      </w:r>
      <w:r w:rsidRPr="005C597D">
        <w:rPr>
          <w:rFonts w:ascii="Times New Roman" w:hAnsi="Times New Roman" w:cs="Times New Roman"/>
          <w:w w:val="104"/>
          <w:sz w:val="15"/>
          <w:szCs w:val="15"/>
          <w:lang w:val="es-ES"/>
        </w:rPr>
        <w:t xml:space="preserve">. </w:t>
      </w:r>
      <w:r w:rsidR="001F50C6" w:rsidRPr="005C597D">
        <w:rPr>
          <w:rFonts w:ascii="Times New Roman" w:hAnsi="Times New Roman" w:cs="Times New Roman"/>
          <w:w w:val="104"/>
          <w:sz w:val="15"/>
          <w:szCs w:val="15"/>
          <w:lang w:val="es-ES"/>
        </w:rPr>
        <w:t>El Vendedor se reserva el derecho</w:t>
      </w:r>
      <w:r w:rsidR="00E27B8B" w:rsidRPr="005C597D">
        <w:rPr>
          <w:rFonts w:ascii="Times New Roman" w:hAnsi="Times New Roman" w:cs="Times New Roman"/>
          <w:w w:val="104"/>
          <w:sz w:val="15"/>
          <w:szCs w:val="15"/>
          <w:lang w:val="es-ES"/>
        </w:rPr>
        <w:t xml:space="preserve"> de exigir al Comprador garantías adicionales de pago según su propio </w:t>
      </w:r>
      <w:proofErr w:type="gramStart"/>
      <w:r w:rsidR="00E27B8B" w:rsidRPr="005C597D">
        <w:rPr>
          <w:rFonts w:ascii="Times New Roman" w:hAnsi="Times New Roman" w:cs="Times New Roman"/>
          <w:w w:val="104"/>
          <w:sz w:val="15"/>
          <w:szCs w:val="15"/>
          <w:lang w:val="es-ES"/>
        </w:rPr>
        <w:t>criterio,</w:t>
      </w:r>
      <w:r w:rsidR="001F50C6" w:rsidRPr="005C597D">
        <w:rPr>
          <w:rFonts w:ascii="Times New Roman" w:hAnsi="Times New Roman" w:cs="Times New Roman"/>
          <w:w w:val="104"/>
          <w:sz w:val="15"/>
          <w:szCs w:val="15"/>
          <w:lang w:val="es-ES"/>
        </w:rPr>
        <w:t xml:space="preserve">  </w:t>
      </w:r>
      <w:r w:rsidR="00E27B8B" w:rsidRPr="005C597D">
        <w:rPr>
          <w:rFonts w:ascii="Times New Roman" w:hAnsi="Times New Roman" w:cs="Times New Roman"/>
          <w:w w:val="103"/>
          <w:sz w:val="15"/>
          <w:szCs w:val="15"/>
          <w:lang w:val="es-ES"/>
        </w:rPr>
        <w:t>como</w:t>
      </w:r>
      <w:proofErr w:type="gramEnd"/>
      <w:r w:rsidR="00E27B8B" w:rsidRPr="005C597D">
        <w:rPr>
          <w:rFonts w:ascii="Times New Roman" w:hAnsi="Times New Roman" w:cs="Times New Roman"/>
          <w:w w:val="103"/>
          <w:sz w:val="15"/>
          <w:szCs w:val="15"/>
          <w:lang w:val="es-ES"/>
        </w:rPr>
        <w:t xml:space="preserve"> el pago por medio de una letra de cambio, la entrega de un cheque, o una garantía bancaria</w:t>
      </w:r>
      <w:r w:rsidRPr="005C597D">
        <w:rPr>
          <w:rFonts w:ascii="Times New Roman" w:hAnsi="Times New Roman" w:cs="Times New Roman"/>
          <w:spacing w:val="-2"/>
          <w:sz w:val="15"/>
          <w:szCs w:val="15"/>
          <w:lang w:val="es-ES"/>
        </w:rPr>
        <w:t>.</w:t>
      </w:r>
    </w:p>
    <w:p w14:paraId="4768EED4" w14:textId="2CB300B3" w:rsidR="005E74B3" w:rsidRPr="005C597D" w:rsidRDefault="005E74B3" w:rsidP="005E74B3">
      <w:pPr>
        <w:widowControl w:val="0"/>
        <w:tabs>
          <w:tab w:val="left" w:pos="346"/>
        </w:tabs>
        <w:autoSpaceDE w:val="0"/>
        <w:autoSpaceDN w:val="0"/>
        <w:adjustRightInd w:val="0"/>
        <w:spacing w:before="3" w:after="0" w:line="172" w:lineRule="exact"/>
        <w:ind w:left="320" w:right="862" w:hanging="300"/>
        <w:jc w:val="both"/>
        <w:rPr>
          <w:rFonts w:ascii="Times New Roman" w:hAnsi="Times New Roman" w:cs="Times New Roman"/>
          <w:spacing w:val="-2"/>
          <w:sz w:val="15"/>
          <w:szCs w:val="15"/>
          <w:lang w:val="es-ES"/>
        </w:rPr>
      </w:pPr>
      <w:r w:rsidRPr="005C597D">
        <w:rPr>
          <w:rFonts w:ascii="Times New Roman" w:hAnsi="Times New Roman" w:cs="Times New Roman"/>
          <w:spacing w:val="-2"/>
          <w:sz w:val="15"/>
          <w:szCs w:val="15"/>
          <w:lang w:val="es-ES"/>
        </w:rPr>
        <w:t>6.2.</w:t>
      </w:r>
      <w:r w:rsidRPr="005C597D">
        <w:rPr>
          <w:rFonts w:ascii="Times New Roman" w:hAnsi="Times New Roman" w:cs="Times New Roman"/>
          <w:spacing w:val="-2"/>
          <w:sz w:val="15"/>
          <w:szCs w:val="15"/>
          <w:lang w:val="es-ES"/>
        </w:rPr>
        <w:tab/>
      </w:r>
      <w:r w:rsidRPr="005C597D">
        <w:rPr>
          <w:rFonts w:ascii="Times New Roman" w:hAnsi="Times New Roman" w:cs="Times New Roman"/>
          <w:spacing w:val="-2"/>
          <w:sz w:val="15"/>
          <w:szCs w:val="15"/>
          <w:lang w:val="es-ES"/>
        </w:rPr>
        <w:tab/>
      </w:r>
      <w:r w:rsidR="00E27B8B" w:rsidRPr="005C597D">
        <w:rPr>
          <w:rFonts w:ascii="Times New Roman" w:hAnsi="Times New Roman" w:cs="Times New Roman"/>
          <w:w w:val="101"/>
          <w:sz w:val="15"/>
          <w:szCs w:val="15"/>
          <w:lang w:val="es-ES"/>
        </w:rPr>
        <w:t xml:space="preserve">Salvo disposición en sentido contrario, los precios se expresarán </w:t>
      </w:r>
      <w:proofErr w:type="gramStart"/>
      <w:r w:rsidR="00E27B8B" w:rsidRPr="005C597D">
        <w:rPr>
          <w:rFonts w:ascii="Times New Roman" w:hAnsi="Times New Roman" w:cs="Times New Roman"/>
          <w:w w:val="101"/>
          <w:sz w:val="15"/>
          <w:szCs w:val="15"/>
          <w:lang w:val="es-ES"/>
        </w:rPr>
        <w:t xml:space="preserve">en  </w:t>
      </w:r>
      <w:r w:rsidRPr="005C597D">
        <w:rPr>
          <w:rFonts w:ascii="Times New Roman" w:hAnsi="Times New Roman" w:cs="Times New Roman"/>
          <w:w w:val="101"/>
          <w:sz w:val="15"/>
          <w:szCs w:val="15"/>
          <w:lang w:val="es-ES"/>
        </w:rPr>
        <w:t>EUROS</w:t>
      </w:r>
      <w:proofErr w:type="gramEnd"/>
      <w:r w:rsidRPr="005C597D">
        <w:rPr>
          <w:rFonts w:ascii="Times New Roman" w:hAnsi="Times New Roman" w:cs="Times New Roman"/>
          <w:w w:val="102"/>
          <w:sz w:val="15"/>
          <w:szCs w:val="15"/>
          <w:lang w:val="es-ES"/>
        </w:rPr>
        <w:t xml:space="preserve">, </w:t>
      </w:r>
      <w:r w:rsidR="00E27B8B" w:rsidRPr="005C597D">
        <w:rPr>
          <w:rFonts w:ascii="Times New Roman" w:hAnsi="Times New Roman" w:cs="Times New Roman"/>
          <w:w w:val="102"/>
          <w:sz w:val="15"/>
          <w:szCs w:val="15"/>
          <w:lang w:val="es-ES"/>
        </w:rPr>
        <w:t xml:space="preserve">IVA no incluido, </w:t>
      </w:r>
      <w:r w:rsidR="00EB3017" w:rsidRPr="005C597D">
        <w:rPr>
          <w:rFonts w:ascii="Times New Roman" w:hAnsi="Times New Roman" w:cs="Times New Roman"/>
          <w:w w:val="102"/>
          <w:sz w:val="15"/>
          <w:szCs w:val="15"/>
          <w:lang w:val="es-ES"/>
        </w:rPr>
        <w:t xml:space="preserve">y con exclusión de </w:t>
      </w:r>
      <w:r w:rsidR="00E27B8B" w:rsidRPr="005C597D">
        <w:rPr>
          <w:rFonts w:ascii="Times New Roman" w:hAnsi="Times New Roman" w:cs="Times New Roman"/>
          <w:w w:val="102"/>
          <w:sz w:val="15"/>
          <w:szCs w:val="15"/>
          <w:lang w:val="es-ES"/>
        </w:rPr>
        <w:t xml:space="preserve">derechos, tasas, aportaciones, impuestos, suplementos de importación, </w:t>
      </w:r>
      <w:r w:rsidR="00E27B8B" w:rsidRPr="005C597D">
        <w:rPr>
          <w:rFonts w:ascii="Times New Roman" w:hAnsi="Times New Roman" w:cs="Times New Roman"/>
          <w:w w:val="101"/>
          <w:sz w:val="15"/>
          <w:szCs w:val="15"/>
          <w:lang w:val="es-ES"/>
        </w:rPr>
        <w:t>costes de (exceso de) demora o costes de espera, u otros suplementos que corren por cuenta del Comprador</w:t>
      </w:r>
      <w:r w:rsidRPr="005C597D">
        <w:rPr>
          <w:rFonts w:ascii="Times New Roman" w:hAnsi="Times New Roman" w:cs="Times New Roman"/>
          <w:spacing w:val="-2"/>
          <w:sz w:val="15"/>
          <w:szCs w:val="15"/>
          <w:lang w:val="es-ES"/>
        </w:rPr>
        <w:t>.</w:t>
      </w:r>
    </w:p>
    <w:p w14:paraId="1F9F0FB0" w14:textId="1F5F77EB" w:rsidR="005E74B3" w:rsidRPr="005C597D" w:rsidRDefault="005E74B3" w:rsidP="005E74B3">
      <w:pPr>
        <w:widowControl w:val="0"/>
        <w:tabs>
          <w:tab w:val="left" w:pos="347"/>
        </w:tabs>
        <w:autoSpaceDE w:val="0"/>
        <w:autoSpaceDN w:val="0"/>
        <w:adjustRightInd w:val="0"/>
        <w:spacing w:after="0" w:line="170" w:lineRule="exact"/>
        <w:ind w:left="342" w:right="862" w:hanging="342"/>
        <w:jc w:val="both"/>
        <w:rPr>
          <w:rFonts w:ascii="Times New Roman" w:hAnsi="Times New Roman" w:cs="Times New Roman"/>
          <w:spacing w:val="-2"/>
          <w:sz w:val="15"/>
          <w:szCs w:val="15"/>
          <w:lang w:val="es-ES"/>
        </w:rPr>
      </w:pPr>
      <w:r w:rsidRPr="005C597D">
        <w:rPr>
          <w:rFonts w:ascii="Times New Roman" w:hAnsi="Times New Roman" w:cs="Times New Roman"/>
          <w:spacing w:val="-2"/>
          <w:sz w:val="15"/>
          <w:szCs w:val="15"/>
          <w:lang w:val="es-ES"/>
        </w:rPr>
        <w:t>6.3.</w:t>
      </w:r>
      <w:r w:rsidRPr="005C597D">
        <w:rPr>
          <w:rFonts w:ascii="Times New Roman" w:hAnsi="Times New Roman" w:cs="Times New Roman"/>
          <w:spacing w:val="-2"/>
          <w:sz w:val="15"/>
          <w:szCs w:val="15"/>
          <w:lang w:val="es-ES"/>
        </w:rPr>
        <w:tab/>
      </w:r>
      <w:r w:rsidRPr="005C597D">
        <w:rPr>
          <w:rFonts w:ascii="Times New Roman" w:hAnsi="Times New Roman" w:cs="Times New Roman"/>
          <w:spacing w:val="-2"/>
          <w:sz w:val="15"/>
          <w:szCs w:val="15"/>
          <w:lang w:val="es-ES"/>
        </w:rPr>
        <w:tab/>
      </w:r>
      <w:r w:rsidR="00E27B8B" w:rsidRPr="005C597D">
        <w:rPr>
          <w:rFonts w:ascii="Times New Roman" w:hAnsi="Times New Roman" w:cs="Times New Roman"/>
          <w:w w:val="103"/>
          <w:sz w:val="15"/>
          <w:szCs w:val="15"/>
          <w:lang w:val="es-ES"/>
        </w:rPr>
        <w:t>Salvo disposición en sentido contrario, las facturas serán siempre pagables en la oficina del Vendedor, en los plazos mencionados en el pedido o en el contrato</w:t>
      </w:r>
      <w:r w:rsidRPr="005C597D">
        <w:rPr>
          <w:rFonts w:ascii="Times New Roman" w:hAnsi="Times New Roman" w:cs="Times New Roman"/>
          <w:spacing w:val="-2"/>
          <w:sz w:val="15"/>
          <w:szCs w:val="15"/>
          <w:lang w:val="es-ES"/>
        </w:rPr>
        <w:t>.</w:t>
      </w:r>
    </w:p>
    <w:p w14:paraId="34299028" w14:textId="1B485D99" w:rsidR="005E74B3" w:rsidRPr="005C597D" w:rsidRDefault="005E74B3" w:rsidP="005E74B3">
      <w:pPr>
        <w:widowControl w:val="0"/>
        <w:tabs>
          <w:tab w:val="left" w:pos="347"/>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spacing w:val="-2"/>
          <w:sz w:val="15"/>
          <w:szCs w:val="15"/>
          <w:lang w:val="es-ES"/>
        </w:rPr>
        <w:t>6.4.</w:t>
      </w:r>
      <w:r w:rsidRPr="005C597D">
        <w:rPr>
          <w:rFonts w:ascii="Times New Roman" w:hAnsi="Times New Roman" w:cs="Times New Roman"/>
          <w:spacing w:val="-2"/>
          <w:sz w:val="15"/>
          <w:szCs w:val="15"/>
          <w:lang w:val="es-ES"/>
        </w:rPr>
        <w:tab/>
      </w:r>
      <w:r w:rsidRPr="005C597D">
        <w:rPr>
          <w:rFonts w:ascii="Times New Roman" w:hAnsi="Times New Roman" w:cs="Times New Roman"/>
          <w:spacing w:val="-2"/>
          <w:sz w:val="15"/>
          <w:szCs w:val="15"/>
          <w:lang w:val="es-ES"/>
        </w:rPr>
        <w:tab/>
      </w:r>
      <w:r w:rsidR="00E27B8B" w:rsidRPr="005C597D">
        <w:rPr>
          <w:rFonts w:ascii="Times New Roman" w:hAnsi="Times New Roman" w:cs="Times New Roman"/>
          <w:w w:val="101"/>
          <w:sz w:val="15"/>
          <w:szCs w:val="15"/>
          <w:lang w:val="es-ES"/>
        </w:rPr>
        <w:t xml:space="preserve">Toda reclamación relativa a </w:t>
      </w:r>
      <w:r w:rsidR="00E27B8B" w:rsidRPr="005C597D">
        <w:rPr>
          <w:rFonts w:ascii="Times New Roman" w:hAnsi="Times New Roman" w:cs="Times New Roman"/>
          <w:color w:val="000000"/>
          <w:w w:val="101"/>
          <w:sz w:val="15"/>
          <w:szCs w:val="15"/>
          <w:lang w:val="es-ES"/>
        </w:rPr>
        <w:t>una factura deberá ser notificada al Vendedor en el plazo de 7 días laborables después de su recepción, a falta de lo cual no será tenida en cuenta y se considerará que la factura ha sido aceptada.</w:t>
      </w:r>
    </w:p>
    <w:p w14:paraId="398C115E" w14:textId="22110CA4" w:rsidR="005E74B3" w:rsidRPr="005C597D"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6.5.</w:t>
      </w:r>
      <w:r w:rsidRPr="005C597D">
        <w:rPr>
          <w:rFonts w:ascii="Times New Roman" w:hAnsi="Times New Roman" w:cs="Times New Roman"/>
          <w:color w:val="000000"/>
          <w:spacing w:val="-2"/>
          <w:sz w:val="15"/>
          <w:szCs w:val="15"/>
          <w:lang w:val="es-ES"/>
        </w:rPr>
        <w:tab/>
      </w:r>
      <w:r w:rsidR="00E27B8B" w:rsidRPr="005C597D">
        <w:rPr>
          <w:rFonts w:ascii="Times New Roman" w:hAnsi="Times New Roman" w:cs="Times New Roman"/>
          <w:color w:val="000000"/>
          <w:spacing w:val="-2"/>
          <w:sz w:val="15"/>
          <w:szCs w:val="15"/>
          <w:lang w:val="es-ES"/>
        </w:rPr>
        <w:t>El comprador no podrá</w:t>
      </w:r>
      <w:r w:rsidRPr="005C597D">
        <w:rPr>
          <w:rFonts w:ascii="Times New Roman" w:hAnsi="Times New Roman" w:cs="Times New Roman"/>
          <w:color w:val="000000"/>
          <w:spacing w:val="-2"/>
          <w:sz w:val="15"/>
          <w:szCs w:val="15"/>
          <w:lang w:val="es-ES"/>
        </w:rPr>
        <w:t xml:space="preserve">, </w:t>
      </w:r>
      <w:r w:rsidR="00E27B8B" w:rsidRPr="005C597D">
        <w:rPr>
          <w:rFonts w:ascii="Times New Roman" w:hAnsi="Times New Roman" w:cs="Times New Roman"/>
          <w:color w:val="000000"/>
          <w:spacing w:val="-2"/>
          <w:sz w:val="15"/>
          <w:szCs w:val="15"/>
          <w:lang w:val="es-ES"/>
        </w:rPr>
        <w:t>sea cual sea la razón</w:t>
      </w:r>
      <w:r w:rsidRPr="005C597D">
        <w:rPr>
          <w:rFonts w:ascii="Times New Roman" w:hAnsi="Times New Roman" w:cs="Times New Roman"/>
          <w:color w:val="000000"/>
          <w:spacing w:val="-2"/>
          <w:sz w:val="15"/>
          <w:szCs w:val="15"/>
          <w:lang w:val="es-ES"/>
        </w:rPr>
        <w:t xml:space="preserve">, </w:t>
      </w:r>
      <w:r w:rsidR="00E27B8B" w:rsidRPr="005C597D">
        <w:rPr>
          <w:rFonts w:ascii="Times New Roman" w:hAnsi="Times New Roman" w:cs="Times New Roman"/>
          <w:color w:val="000000"/>
          <w:spacing w:val="-2"/>
          <w:sz w:val="15"/>
          <w:szCs w:val="15"/>
          <w:lang w:val="es-ES"/>
        </w:rPr>
        <w:t xml:space="preserve">retener un pago debido como consecuencia de un pedido o de un contrato, o proceder a </w:t>
      </w:r>
      <w:r w:rsidR="00B145DA" w:rsidRPr="005C597D">
        <w:rPr>
          <w:rFonts w:ascii="Times New Roman" w:hAnsi="Times New Roman" w:cs="Times New Roman"/>
          <w:color w:val="000000"/>
          <w:spacing w:val="-2"/>
          <w:sz w:val="15"/>
          <w:szCs w:val="15"/>
          <w:lang w:val="es-ES"/>
        </w:rPr>
        <w:t>una compensación</w:t>
      </w:r>
      <w:r w:rsidRPr="005C597D">
        <w:rPr>
          <w:rFonts w:ascii="Times New Roman" w:hAnsi="Times New Roman" w:cs="Times New Roman"/>
          <w:color w:val="000000"/>
          <w:spacing w:val="-2"/>
          <w:sz w:val="15"/>
          <w:szCs w:val="15"/>
          <w:lang w:val="es-ES"/>
        </w:rPr>
        <w:t xml:space="preserve">. </w:t>
      </w:r>
      <w:r w:rsidR="00B145DA" w:rsidRPr="005C597D">
        <w:rPr>
          <w:rFonts w:ascii="Times New Roman" w:hAnsi="Times New Roman" w:cs="Times New Roman"/>
          <w:color w:val="000000"/>
          <w:spacing w:val="-2"/>
          <w:sz w:val="15"/>
          <w:szCs w:val="15"/>
          <w:lang w:val="es-ES"/>
        </w:rPr>
        <w:t xml:space="preserve">Salvo permiso escrito previo del Vendedor, el Comprador no podrá invocar derecho alguno como compensación de sus deudas al Vendedor con las cantidades </w:t>
      </w:r>
      <w:r w:rsidR="00B145DA" w:rsidRPr="005C597D">
        <w:rPr>
          <w:rFonts w:ascii="Times New Roman" w:hAnsi="Times New Roman" w:cs="Times New Roman"/>
          <w:color w:val="000000"/>
          <w:w w:val="104"/>
          <w:sz w:val="15"/>
          <w:szCs w:val="15"/>
          <w:lang w:val="es-ES"/>
        </w:rPr>
        <w:t>que el Vendedor deba al</w:t>
      </w:r>
      <w:r w:rsidR="00B145DA">
        <w:rPr>
          <w:rFonts w:ascii="Times New Roman" w:hAnsi="Times New Roman" w:cs="Times New Roman"/>
          <w:color w:val="000000"/>
          <w:w w:val="104"/>
          <w:sz w:val="15"/>
          <w:szCs w:val="15"/>
          <w:lang w:val="es-ES"/>
        </w:rPr>
        <w:t xml:space="preserve"> Comprador sea cual sea la razón</w:t>
      </w:r>
      <w:r w:rsidRPr="005C597D">
        <w:rPr>
          <w:rFonts w:ascii="Times New Roman" w:hAnsi="Times New Roman" w:cs="Times New Roman"/>
          <w:color w:val="000000"/>
          <w:spacing w:val="-2"/>
          <w:sz w:val="15"/>
          <w:szCs w:val="15"/>
          <w:lang w:val="es-ES"/>
        </w:rPr>
        <w:t>.</w:t>
      </w:r>
    </w:p>
    <w:p w14:paraId="4D831DE3" w14:textId="26460CBF" w:rsidR="005E74B3" w:rsidRPr="005C597D" w:rsidRDefault="005E74B3" w:rsidP="005E74B3">
      <w:pPr>
        <w:widowControl w:val="0"/>
        <w:tabs>
          <w:tab w:val="left" w:pos="346"/>
        </w:tabs>
        <w:autoSpaceDE w:val="0"/>
        <w:autoSpaceDN w:val="0"/>
        <w:adjustRightInd w:val="0"/>
        <w:spacing w:after="0" w:line="172" w:lineRule="exact"/>
        <w:ind w:left="320" w:right="862" w:hanging="225"/>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6.6.</w:t>
      </w:r>
      <w:r w:rsidRPr="005C597D">
        <w:rPr>
          <w:rFonts w:ascii="Times New Roman" w:hAnsi="Times New Roman" w:cs="Times New Roman"/>
          <w:color w:val="000000"/>
          <w:spacing w:val="-2"/>
          <w:sz w:val="15"/>
          <w:szCs w:val="15"/>
          <w:lang w:val="es-ES"/>
        </w:rPr>
        <w:tab/>
      </w:r>
      <w:r w:rsidR="00B145DA" w:rsidRPr="005C597D">
        <w:rPr>
          <w:rFonts w:ascii="Times New Roman" w:hAnsi="Times New Roman" w:cs="Times New Roman"/>
          <w:color w:val="000000"/>
          <w:w w:val="101"/>
          <w:sz w:val="15"/>
          <w:szCs w:val="15"/>
          <w:lang w:val="es-ES"/>
        </w:rPr>
        <w:t>En caso de impago de una factura en la fecha de vencimiento, el Comprador deberá un interés al tipo mencionado en el artículo 5 de la Ley de 2 de agosto de 2002 relativa a la Lucha contra los atrasos en pagos de transacciones comerciales</w:t>
      </w:r>
      <w:r w:rsidRPr="005C597D">
        <w:rPr>
          <w:rFonts w:ascii="Times New Roman" w:hAnsi="Times New Roman" w:cs="Times New Roman"/>
          <w:color w:val="000000"/>
          <w:spacing w:val="-2"/>
          <w:sz w:val="15"/>
          <w:szCs w:val="15"/>
          <w:lang w:val="es-ES"/>
        </w:rPr>
        <w:t>.</w:t>
      </w:r>
    </w:p>
    <w:p w14:paraId="3A1E6608" w14:textId="73A5B490" w:rsidR="005E74B3" w:rsidRPr="005C597D"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6.7.</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A11661" w:rsidRPr="005C597D">
        <w:rPr>
          <w:rFonts w:ascii="Times New Roman" w:hAnsi="Times New Roman" w:cs="Times New Roman"/>
          <w:color w:val="000000"/>
          <w:w w:val="101"/>
          <w:sz w:val="15"/>
          <w:szCs w:val="15"/>
          <w:lang w:val="es-ES"/>
        </w:rPr>
        <w:t>Además, a cada factura impagada en su fecha de vencimiento</w:t>
      </w:r>
      <w:r w:rsidR="00171DB6" w:rsidRPr="005C597D">
        <w:rPr>
          <w:rFonts w:ascii="Times New Roman" w:hAnsi="Times New Roman" w:cs="Times New Roman"/>
          <w:color w:val="000000"/>
          <w:w w:val="101"/>
          <w:sz w:val="15"/>
          <w:szCs w:val="15"/>
          <w:lang w:val="es-ES"/>
        </w:rPr>
        <w:t xml:space="preserve"> se le aplicará un recargo, de pleno derecho y sin emplazamiento previo, con una indemnización fija y no reducible del 10% de la cantidad impagada, sin perjuicio del derecho del Vendedor</w:t>
      </w:r>
      <w:r w:rsidR="00EB3017">
        <w:rPr>
          <w:rFonts w:ascii="Times New Roman" w:hAnsi="Times New Roman" w:cs="Times New Roman"/>
          <w:color w:val="000000"/>
          <w:w w:val="101"/>
          <w:sz w:val="15"/>
          <w:szCs w:val="15"/>
          <w:lang w:val="es-ES"/>
        </w:rPr>
        <w:t>,</w:t>
      </w:r>
      <w:r w:rsidR="00171DB6" w:rsidRPr="005C597D">
        <w:rPr>
          <w:rFonts w:ascii="Times New Roman" w:hAnsi="Times New Roman" w:cs="Times New Roman"/>
          <w:color w:val="000000"/>
          <w:w w:val="101"/>
          <w:sz w:val="15"/>
          <w:szCs w:val="15"/>
          <w:lang w:val="es-ES"/>
        </w:rPr>
        <w:t xml:space="preserve"> en su caso</w:t>
      </w:r>
      <w:r w:rsidR="00EB3017">
        <w:rPr>
          <w:rFonts w:ascii="Times New Roman" w:hAnsi="Times New Roman" w:cs="Times New Roman"/>
          <w:color w:val="000000"/>
          <w:w w:val="101"/>
          <w:sz w:val="15"/>
          <w:szCs w:val="15"/>
          <w:lang w:val="es-ES"/>
        </w:rPr>
        <w:t>,</w:t>
      </w:r>
      <w:r w:rsidR="00171DB6" w:rsidRPr="005C597D">
        <w:rPr>
          <w:rFonts w:ascii="Times New Roman" w:hAnsi="Times New Roman" w:cs="Times New Roman"/>
          <w:color w:val="000000"/>
          <w:w w:val="101"/>
          <w:sz w:val="15"/>
          <w:szCs w:val="15"/>
          <w:lang w:val="es-ES"/>
        </w:rPr>
        <w:t xml:space="preserve"> </w:t>
      </w:r>
      <w:r w:rsidR="00171DB6">
        <w:rPr>
          <w:rFonts w:ascii="Times New Roman" w:hAnsi="Times New Roman" w:cs="Times New Roman"/>
          <w:color w:val="000000"/>
          <w:w w:val="101"/>
          <w:sz w:val="15"/>
          <w:szCs w:val="15"/>
          <w:lang w:val="es-ES"/>
        </w:rPr>
        <w:t>de reclamar</w:t>
      </w:r>
      <w:r w:rsidR="00171DB6" w:rsidRPr="005C597D">
        <w:rPr>
          <w:rFonts w:ascii="Times New Roman" w:hAnsi="Times New Roman" w:cs="Times New Roman"/>
          <w:color w:val="000000"/>
          <w:w w:val="101"/>
          <w:sz w:val="15"/>
          <w:szCs w:val="15"/>
          <w:lang w:val="es-ES"/>
        </w:rPr>
        <w:t xml:space="preserve"> una indemnización adicional</w:t>
      </w:r>
      <w:r w:rsidRPr="005C597D">
        <w:rPr>
          <w:rFonts w:ascii="Times New Roman" w:hAnsi="Times New Roman" w:cs="Times New Roman"/>
          <w:color w:val="000000"/>
          <w:spacing w:val="-2"/>
          <w:sz w:val="15"/>
          <w:szCs w:val="15"/>
          <w:lang w:val="es-ES"/>
        </w:rPr>
        <w:t>.</w:t>
      </w:r>
    </w:p>
    <w:p w14:paraId="3B3D0F35" w14:textId="66538763" w:rsidR="005E74B3" w:rsidRDefault="005E74B3"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w w:val="105"/>
          <w:sz w:val="15"/>
          <w:szCs w:val="15"/>
          <w:lang w:val="es-ES"/>
        </w:rPr>
      </w:pPr>
      <w:r w:rsidRPr="005C597D">
        <w:rPr>
          <w:rFonts w:ascii="Times New Roman" w:hAnsi="Times New Roman" w:cs="Times New Roman"/>
          <w:color w:val="000000"/>
          <w:spacing w:val="-2"/>
          <w:sz w:val="15"/>
          <w:szCs w:val="15"/>
          <w:lang w:val="es-ES"/>
        </w:rPr>
        <w:t>6.8.</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171DB6" w:rsidRPr="005C597D">
        <w:rPr>
          <w:rFonts w:ascii="Times New Roman" w:hAnsi="Times New Roman" w:cs="Times New Roman"/>
          <w:color w:val="000000"/>
          <w:sz w:val="15"/>
          <w:szCs w:val="15"/>
          <w:lang w:val="es-ES"/>
        </w:rPr>
        <w:t>En caso de cobro judicial de una factura, el Comprador deberá además al Vendedor los costes de cobro razonables</w:t>
      </w:r>
      <w:r w:rsidRPr="005C597D">
        <w:rPr>
          <w:rFonts w:ascii="Times New Roman" w:hAnsi="Times New Roman" w:cs="Times New Roman"/>
          <w:color w:val="000000"/>
          <w:w w:val="105"/>
          <w:sz w:val="15"/>
          <w:szCs w:val="15"/>
          <w:lang w:val="es-ES"/>
        </w:rPr>
        <w:t>.</w:t>
      </w:r>
    </w:p>
    <w:p w14:paraId="2D7DD0AF" w14:textId="29DC00BA" w:rsidR="005C597D" w:rsidRPr="005C597D" w:rsidRDefault="005C597D" w:rsidP="005E74B3">
      <w:pPr>
        <w:widowControl w:val="0"/>
        <w:tabs>
          <w:tab w:val="left" w:pos="346"/>
        </w:tabs>
        <w:autoSpaceDE w:val="0"/>
        <w:autoSpaceDN w:val="0"/>
        <w:adjustRightInd w:val="0"/>
        <w:spacing w:before="1" w:after="0" w:line="172" w:lineRule="exact"/>
        <w:ind w:left="320" w:right="862" w:hanging="300"/>
        <w:jc w:val="both"/>
        <w:rPr>
          <w:rFonts w:ascii="Times New Roman" w:hAnsi="Times New Roman" w:cs="Times New Roman"/>
          <w:color w:val="000000"/>
          <w:spacing w:val="-2"/>
          <w:sz w:val="15"/>
          <w:szCs w:val="15"/>
          <w:lang w:val="es-ES"/>
        </w:rPr>
      </w:pPr>
      <w:r>
        <w:rPr>
          <w:rFonts w:ascii="Times New Roman" w:hAnsi="Times New Roman" w:cs="Times New Roman"/>
          <w:color w:val="000000"/>
          <w:w w:val="105"/>
          <w:sz w:val="15"/>
          <w:szCs w:val="15"/>
          <w:lang w:val="es-ES"/>
        </w:rPr>
        <w:t>6.9</w:t>
      </w:r>
      <w:r w:rsidRPr="005C597D">
        <w:rPr>
          <w:rFonts w:ascii="Times New Roman" w:hAnsi="Times New Roman" w:cs="Times New Roman"/>
          <w:color w:val="000000"/>
          <w:w w:val="105"/>
          <w:sz w:val="15"/>
          <w:szCs w:val="15"/>
          <w:lang w:val="es-ES"/>
        </w:rPr>
        <w:t xml:space="preserve"> </w:t>
      </w:r>
      <w:proofErr w:type="gramStart"/>
      <w:r w:rsidRPr="005C597D">
        <w:rPr>
          <w:rFonts w:ascii="Times New Roman" w:hAnsi="Times New Roman" w:cs="Times New Roman"/>
          <w:color w:val="000000"/>
          <w:w w:val="101"/>
          <w:sz w:val="15"/>
          <w:szCs w:val="15"/>
          <w:lang w:val="es-ES"/>
        </w:rPr>
        <w:t>En  el</w:t>
      </w:r>
      <w:proofErr w:type="gramEnd"/>
      <w:r w:rsidRPr="005C597D">
        <w:rPr>
          <w:rFonts w:ascii="Times New Roman" w:hAnsi="Times New Roman" w:cs="Times New Roman"/>
          <w:color w:val="000000"/>
          <w:w w:val="101"/>
          <w:sz w:val="15"/>
          <w:szCs w:val="15"/>
          <w:lang w:val="es-ES"/>
        </w:rPr>
        <w:t xml:space="preserve">  caso  de  que  se  haya  producido  una  reducción  sustancial  del  coeficiente  de  solvencia del  Comprador,  el  Vendedor  se  reserva  el  derecho  de  exigir  pagos  anticipados  por  envíos pendientes  de  mercancías,  garantías  de  pago  del  Comprador  o,  como  alternativa,  dar  por terminados los pedidos pendientes. El Vendedor también se reserva el derecho de modificar y/o renegociar unilateralmente las condiciones de pago con el Comprador en caso de que la </w:t>
      </w:r>
      <w:proofErr w:type="gramStart"/>
      <w:r w:rsidRPr="005C597D">
        <w:rPr>
          <w:rFonts w:ascii="Times New Roman" w:hAnsi="Times New Roman" w:cs="Times New Roman"/>
          <w:color w:val="000000"/>
          <w:w w:val="101"/>
          <w:sz w:val="15"/>
          <w:szCs w:val="15"/>
          <w:lang w:val="es-ES"/>
        </w:rPr>
        <w:t>agencia  de</w:t>
      </w:r>
      <w:proofErr w:type="gramEnd"/>
      <w:r w:rsidRPr="005C597D">
        <w:rPr>
          <w:rFonts w:ascii="Times New Roman" w:hAnsi="Times New Roman" w:cs="Times New Roman"/>
          <w:color w:val="000000"/>
          <w:w w:val="101"/>
          <w:sz w:val="15"/>
          <w:szCs w:val="15"/>
          <w:lang w:val="es-ES"/>
        </w:rPr>
        <w:t xml:space="preserve">  seguros  de  crédito  utilizada  por  el  Vendedor  reduzca  el  límite  del  seguro  de crédito o la garantía del Comprador.</w:t>
      </w:r>
    </w:p>
    <w:p w14:paraId="307D36FA" w14:textId="77777777" w:rsidR="005E74B3" w:rsidRPr="005C597D" w:rsidRDefault="005E74B3" w:rsidP="005E74B3">
      <w:pPr>
        <w:widowControl w:val="0"/>
        <w:autoSpaceDE w:val="0"/>
        <w:autoSpaceDN w:val="0"/>
        <w:adjustRightInd w:val="0"/>
        <w:spacing w:after="0" w:line="172" w:lineRule="exact"/>
        <w:ind w:left="6566" w:right="862"/>
        <w:rPr>
          <w:rFonts w:ascii="Times New Roman" w:hAnsi="Times New Roman" w:cs="Times New Roman"/>
          <w:color w:val="000000"/>
          <w:spacing w:val="-2"/>
          <w:sz w:val="15"/>
          <w:szCs w:val="15"/>
          <w:lang w:val="es-ES"/>
        </w:rPr>
      </w:pPr>
    </w:p>
    <w:p w14:paraId="4EB2DCAD" w14:textId="37592B6D" w:rsidR="005E74B3" w:rsidRPr="005C597D" w:rsidRDefault="005E74B3" w:rsidP="005E74B3">
      <w:pPr>
        <w:widowControl w:val="0"/>
        <w:tabs>
          <w:tab w:val="left" w:pos="346"/>
        </w:tabs>
        <w:autoSpaceDE w:val="0"/>
        <w:autoSpaceDN w:val="0"/>
        <w:adjustRightInd w:val="0"/>
        <w:spacing w:before="8" w:after="0" w:line="172" w:lineRule="exact"/>
        <w:ind w:left="20" w:right="862"/>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7.</w:t>
      </w:r>
      <w:r w:rsidRPr="005C597D">
        <w:rPr>
          <w:rFonts w:ascii="Times New Roman Bold" w:hAnsi="Times New Roman Bold" w:cs="Times New Roman Bold"/>
          <w:color w:val="000000"/>
          <w:spacing w:val="-2"/>
          <w:sz w:val="15"/>
          <w:szCs w:val="15"/>
          <w:lang w:val="es-ES"/>
        </w:rPr>
        <w:tab/>
      </w:r>
      <w:r w:rsidR="00EC58EB" w:rsidRPr="005C597D">
        <w:rPr>
          <w:rFonts w:ascii="Times New Roman Bold" w:hAnsi="Times New Roman Bold" w:cs="Times New Roman Bold"/>
          <w:b/>
          <w:color w:val="000000"/>
          <w:spacing w:val="-2"/>
          <w:sz w:val="15"/>
          <w:szCs w:val="15"/>
          <w:u w:val="single"/>
          <w:lang w:val="es-ES"/>
        </w:rPr>
        <w:t>Garantía</w:t>
      </w:r>
    </w:p>
    <w:p w14:paraId="3EC8BA1B" w14:textId="6E6ECAEE" w:rsidR="005E74B3" w:rsidRPr="005C597D" w:rsidRDefault="005E74B3" w:rsidP="005E74B3">
      <w:pPr>
        <w:widowControl w:val="0"/>
        <w:tabs>
          <w:tab w:val="left" w:pos="346"/>
        </w:tabs>
        <w:autoSpaceDE w:val="0"/>
        <w:autoSpaceDN w:val="0"/>
        <w:adjustRightInd w:val="0"/>
        <w:spacing w:after="0" w:line="168" w:lineRule="exact"/>
        <w:ind w:left="320" w:right="862" w:hanging="300"/>
        <w:jc w:val="both"/>
        <w:rPr>
          <w:rFonts w:ascii="Times New Roman" w:hAnsi="Times New Roman" w:cs="Times New Roman"/>
          <w:color w:val="000000"/>
          <w:spacing w:val="-1"/>
          <w:sz w:val="15"/>
          <w:szCs w:val="15"/>
          <w:lang w:val="es-ES"/>
        </w:rPr>
      </w:pPr>
      <w:r w:rsidRPr="005C597D">
        <w:rPr>
          <w:rFonts w:ascii="Times New Roman" w:hAnsi="Times New Roman" w:cs="Times New Roman"/>
          <w:color w:val="000000"/>
          <w:spacing w:val="-2"/>
          <w:sz w:val="15"/>
          <w:szCs w:val="15"/>
          <w:lang w:val="es-ES"/>
        </w:rPr>
        <w:t>7.1.</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spacing w:val="-2"/>
          <w:sz w:val="15"/>
          <w:szCs w:val="15"/>
          <w:lang w:val="es-ES"/>
        </w:rPr>
        <w:tab/>
      </w:r>
      <w:r w:rsidR="00171DB6" w:rsidRPr="005C597D">
        <w:rPr>
          <w:rFonts w:ascii="Times New Roman" w:hAnsi="Times New Roman" w:cs="Times New Roman"/>
          <w:color w:val="000000"/>
          <w:spacing w:val="-1"/>
          <w:sz w:val="15"/>
          <w:szCs w:val="15"/>
          <w:lang w:val="es-ES"/>
        </w:rPr>
        <w:t>El Vendedor garantiza que en el momento de su entrega las mercancías son conformes a las especificaciones contractuales y a las menciones que figuran en el embalaje o en la etiqueta o en los documentos de carga que la acompañan</w:t>
      </w:r>
      <w:r w:rsidRPr="005C597D">
        <w:rPr>
          <w:rFonts w:ascii="Times New Roman" w:hAnsi="Times New Roman" w:cs="Times New Roman"/>
          <w:color w:val="000000"/>
          <w:spacing w:val="-1"/>
          <w:sz w:val="15"/>
          <w:szCs w:val="15"/>
          <w:lang w:val="es-ES"/>
        </w:rPr>
        <w:t>.</w:t>
      </w:r>
    </w:p>
    <w:p w14:paraId="35986ECF" w14:textId="77777777" w:rsidR="005E74B3" w:rsidRPr="005C597D" w:rsidRDefault="005E74B3" w:rsidP="005E74B3">
      <w:pPr>
        <w:widowControl w:val="0"/>
        <w:tabs>
          <w:tab w:val="left" w:pos="346"/>
        </w:tabs>
        <w:autoSpaceDE w:val="0"/>
        <w:autoSpaceDN w:val="0"/>
        <w:adjustRightInd w:val="0"/>
        <w:spacing w:after="0" w:line="168" w:lineRule="exact"/>
        <w:ind w:left="320" w:right="862" w:hanging="300"/>
        <w:rPr>
          <w:rFonts w:ascii="Times New Roman" w:hAnsi="Times New Roman" w:cs="Times New Roman"/>
          <w:color w:val="000000"/>
          <w:spacing w:val="-1"/>
          <w:sz w:val="15"/>
          <w:szCs w:val="15"/>
          <w:lang w:val="es-ES"/>
        </w:rPr>
        <w:sectPr w:rsidR="005E74B3" w:rsidRPr="005C597D">
          <w:type w:val="continuous"/>
          <w:pgSz w:w="12240" w:h="15840"/>
          <w:pgMar w:top="0" w:right="0" w:bottom="0" w:left="0" w:header="720" w:footer="720" w:gutter="0"/>
          <w:cols w:num="2" w:space="720" w:equalWidth="0">
            <w:col w:w="6506" w:space="60"/>
            <w:col w:w="5534"/>
          </w:cols>
          <w:noEndnote/>
        </w:sectPr>
      </w:pPr>
      <w:r w:rsidRPr="005C597D">
        <w:rPr>
          <w:rFonts w:ascii="Times New Roman" w:hAnsi="Times New Roman" w:cs="Times New Roman"/>
          <w:color w:val="000000"/>
          <w:spacing w:val="-1"/>
          <w:sz w:val="15"/>
          <w:szCs w:val="15"/>
          <w:lang w:val="es-ES"/>
        </w:rPr>
        <w:t xml:space="preserve"> </w:t>
      </w:r>
    </w:p>
    <w:p w14:paraId="33DFBC3D" w14:textId="77777777" w:rsidR="005E74B3" w:rsidRPr="005C597D" w:rsidRDefault="005E74B3" w:rsidP="005E74B3">
      <w:pPr>
        <w:widowControl w:val="0"/>
        <w:autoSpaceDE w:val="0"/>
        <w:autoSpaceDN w:val="0"/>
        <w:adjustRightInd w:val="0"/>
        <w:spacing w:after="0" w:line="240" w:lineRule="auto"/>
        <w:rPr>
          <w:rFonts w:ascii="Times New Roman" w:hAnsi="Times New Roman" w:cs="Times New Roman"/>
          <w:color w:val="000000"/>
          <w:spacing w:val="-1"/>
          <w:sz w:val="24"/>
          <w:szCs w:val="24"/>
          <w:lang w:val="es-ES"/>
        </w:rPr>
        <w:sectPr w:rsidR="005E74B3" w:rsidRPr="005C597D">
          <w:pgSz w:w="12240" w:h="15840"/>
          <w:pgMar w:top="0" w:right="0" w:bottom="0" w:left="0" w:header="720" w:footer="720" w:gutter="0"/>
          <w:cols w:space="720"/>
          <w:noEndnote/>
        </w:sectPr>
      </w:pPr>
    </w:p>
    <w:p w14:paraId="29453D1D" w14:textId="327FD545" w:rsidR="005E74B3" w:rsidRPr="005C597D" w:rsidRDefault="005E74B3" w:rsidP="005E74B3">
      <w:pPr>
        <w:widowControl w:val="0"/>
        <w:tabs>
          <w:tab w:val="left" w:pos="2169"/>
        </w:tabs>
        <w:autoSpaceDE w:val="0"/>
        <w:autoSpaceDN w:val="0"/>
        <w:adjustRightInd w:val="0"/>
        <w:spacing w:after="0" w:line="171"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7"/>
          <w:sz w:val="15"/>
          <w:szCs w:val="15"/>
          <w:lang w:val="es-ES"/>
        </w:rPr>
        <w:t xml:space="preserve">7.2. </w:t>
      </w:r>
      <w:r w:rsidR="008116AF" w:rsidRPr="005C597D">
        <w:rPr>
          <w:rFonts w:ascii="Times New Roman" w:hAnsi="Times New Roman" w:cs="Times New Roman"/>
          <w:color w:val="000000"/>
          <w:w w:val="107"/>
          <w:sz w:val="15"/>
          <w:szCs w:val="15"/>
          <w:lang w:val="es-ES"/>
        </w:rPr>
        <w:t xml:space="preserve">Antes de la descarga de las mercancías por el Comprador, este último tomará </w:t>
      </w:r>
      <w:proofErr w:type="gramStart"/>
      <w:r w:rsidR="008116AF" w:rsidRPr="005C597D">
        <w:rPr>
          <w:rFonts w:ascii="Times New Roman" w:hAnsi="Times New Roman" w:cs="Times New Roman"/>
          <w:color w:val="000000"/>
          <w:w w:val="107"/>
          <w:sz w:val="15"/>
          <w:szCs w:val="15"/>
          <w:lang w:val="es-ES"/>
        </w:rPr>
        <w:t>un muestra</w:t>
      </w:r>
      <w:proofErr w:type="gramEnd"/>
      <w:r w:rsidR="008116AF" w:rsidRPr="005C597D">
        <w:rPr>
          <w:rFonts w:ascii="Times New Roman" w:hAnsi="Times New Roman" w:cs="Times New Roman"/>
          <w:color w:val="000000"/>
          <w:w w:val="107"/>
          <w:sz w:val="15"/>
          <w:szCs w:val="15"/>
          <w:lang w:val="es-ES"/>
        </w:rPr>
        <w:t xml:space="preserve"> de las mercancías y ejecutará las pruebas necesarias para comprobar si las mercancías son conformes a las </w:t>
      </w:r>
      <w:r w:rsidR="00BC4B7F" w:rsidRPr="005C597D">
        <w:rPr>
          <w:rFonts w:ascii="Times New Roman" w:hAnsi="Times New Roman" w:cs="Times New Roman"/>
          <w:color w:val="000000"/>
          <w:w w:val="107"/>
          <w:sz w:val="15"/>
          <w:szCs w:val="15"/>
          <w:lang w:val="es-ES"/>
        </w:rPr>
        <w:t>especificaciones contractuales y a las menciones que figuran en el embalaje o en la etiqueta o en los documentos de carga que acompañan</w:t>
      </w:r>
      <w:r w:rsidRPr="005C597D">
        <w:rPr>
          <w:rFonts w:ascii="Times New Roman" w:hAnsi="Times New Roman" w:cs="Times New Roman"/>
          <w:color w:val="000000"/>
          <w:sz w:val="15"/>
          <w:szCs w:val="15"/>
          <w:lang w:val="es-ES"/>
        </w:rPr>
        <w:t xml:space="preserve">. </w:t>
      </w:r>
      <w:r w:rsidR="00BC4B7F" w:rsidRPr="005C597D">
        <w:rPr>
          <w:rFonts w:ascii="Times New Roman" w:hAnsi="Times New Roman" w:cs="Times New Roman"/>
          <w:color w:val="000000"/>
          <w:sz w:val="15"/>
          <w:szCs w:val="15"/>
          <w:lang w:val="es-ES"/>
        </w:rPr>
        <w:t>En caso de rechazo de las mercancías, el Comprador deberá informar al Vendedor inmediatamente y a más tardar 24 horas después de la entrega de las mercancías y por carta certificada (con copia por correo electrónico o fax)</w:t>
      </w:r>
      <w:r w:rsidRPr="005C597D">
        <w:rPr>
          <w:rFonts w:ascii="Times New Roman" w:hAnsi="Times New Roman" w:cs="Times New Roman"/>
          <w:color w:val="000000"/>
          <w:sz w:val="15"/>
          <w:szCs w:val="15"/>
          <w:lang w:val="es-ES"/>
        </w:rPr>
        <w:t xml:space="preserve"> </w:t>
      </w:r>
      <w:r w:rsidR="00BC4B7F" w:rsidRPr="005C597D">
        <w:rPr>
          <w:rFonts w:ascii="Times New Roman" w:hAnsi="Times New Roman" w:cs="Times New Roman"/>
          <w:color w:val="000000"/>
          <w:sz w:val="15"/>
          <w:szCs w:val="15"/>
          <w:lang w:val="es-ES"/>
        </w:rPr>
        <w:t>en la que</w:t>
      </w:r>
      <w:r w:rsidR="00BC4B7F">
        <w:rPr>
          <w:rFonts w:ascii="Times New Roman" w:hAnsi="Times New Roman" w:cs="Times New Roman"/>
          <w:color w:val="000000"/>
          <w:sz w:val="15"/>
          <w:szCs w:val="15"/>
          <w:lang w:val="es-ES"/>
        </w:rPr>
        <w:t xml:space="preserve"> el Comprador describ</w:t>
      </w:r>
      <w:r w:rsidR="00EB3017">
        <w:rPr>
          <w:rFonts w:ascii="Times New Roman" w:hAnsi="Times New Roman" w:cs="Times New Roman"/>
          <w:color w:val="000000"/>
          <w:sz w:val="15"/>
          <w:szCs w:val="15"/>
          <w:lang w:val="es-ES"/>
        </w:rPr>
        <w:t>a</w:t>
      </w:r>
      <w:r w:rsidR="00BC4B7F">
        <w:rPr>
          <w:rFonts w:ascii="Times New Roman" w:hAnsi="Times New Roman" w:cs="Times New Roman"/>
          <w:color w:val="000000"/>
          <w:sz w:val="15"/>
          <w:szCs w:val="15"/>
          <w:lang w:val="es-ES"/>
        </w:rPr>
        <w:t xml:space="preserve"> de manera clara el supuesto defecto</w:t>
      </w:r>
      <w:r w:rsidRPr="005C597D">
        <w:rPr>
          <w:rFonts w:ascii="Times New Roman" w:hAnsi="Times New Roman" w:cs="Times New Roman"/>
          <w:color w:val="000000"/>
          <w:sz w:val="15"/>
          <w:szCs w:val="15"/>
          <w:lang w:val="es-ES"/>
        </w:rPr>
        <w:t xml:space="preserve">. </w:t>
      </w:r>
      <w:r w:rsidR="00BC4B7F" w:rsidRPr="005C597D">
        <w:rPr>
          <w:rFonts w:ascii="Times New Roman" w:hAnsi="Times New Roman" w:cs="Times New Roman"/>
          <w:color w:val="000000"/>
          <w:sz w:val="15"/>
          <w:szCs w:val="15"/>
          <w:lang w:val="es-ES"/>
        </w:rPr>
        <w:t>La descarga de las mercancías implicará la aceptación de las mercancías por el Comprador</w:t>
      </w:r>
      <w:r w:rsidRPr="005C597D">
        <w:rPr>
          <w:rFonts w:ascii="Times New Roman" w:hAnsi="Times New Roman" w:cs="Times New Roman"/>
          <w:color w:val="000000"/>
          <w:spacing w:val="-2"/>
          <w:sz w:val="15"/>
          <w:szCs w:val="15"/>
          <w:lang w:val="es-ES"/>
        </w:rPr>
        <w:t>.</w:t>
      </w:r>
    </w:p>
    <w:p w14:paraId="604649EA" w14:textId="0A39AEBC" w:rsidR="005E74B3" w:rsidRPr="005C597D" w:rsidRDefault="005E74B3" w:rsidP="005E74B3">
      <w:pPr>
        <w:widowControl w:val="0"/>
        <w:tabs>
          <w:tab w:val="left" w:pos="2127"/>
        </w:tabs>
        <w:autoSpaceDE w:val="0"/>
        <w:autoSpaceDN w:val="0"/>
        <w:adjustRightInd w:val="0"/>
        <w:spacing w:before="3"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7.3.</w:t>
      </w:r>
      <w:r w:rsidRPr="005C597D">
        <w:rPr>
          <w:rFonts w:ascii="Times New Roman" w:hAnsi="Times New Roman" w:cs="Times New Roman"/>
          <w:color w:val="000000"/>
          <w:spacing w:val="-2"/>
          <w:sz w:val="15"/>
          <w:szCs w:val="15"/>
          <w:lang w:val="es-ES"/>
        </w:rPr>
        <w:tab/>
      </w:r>
      <w:r w:rsidR="0074566C" w:rsidRPr="005C597D">
        <w:rPr>
          <w:rFonts w:ascii="Times New Roman" w:hAnsi="Times New Roman" w:cs="Times New Roman"/>
          <w:color w:val="000000"/>
          <w:spacing w:val="-2"/>
          <w:sz w:val="15"/>
          <w:szCs w:val="15"/>
          <w:lang w:val="es-ES"/>
        </w:rPr>
        <w:t xml:space="preserve">En caso de desacuerdo sobre la calidad de las mercancías entregadas, la muestra tomada según la cláusula 7.2 será enviada a un laboratorio independiente designado conjuntamente por el Vendedor y el Comprador para un análisis vinculante definitivo y una decisión vinculante de terceros. </w:t>
      </w:r>
    </w:p>
    <w:p w14:paraId="038E81AF" w14:textId="5258376E" w:rsidR="005E74B3" w:rsidRPr="005C597D" w:rsidRDefault="005E74B3" w:rsidP="005E74B3">
      <w:pPr>
        <w:widowControl w:val="0"/>
        <w:autoSpaceDE w:val="0"/>
        <w:autoSpaceDN w:val="0"/>
        <w:adjustRightInd w:val="0"/>
        <w:spacing w:before="1" w:after="0" w:line="172"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3"/>
          <w:sz w:val="15"/>
          <w:szCs w:val="15"/>
          <w:lang w:val="es-ES"/>
        </w:rPr>
        <w:t xml:space="preserve">7.4. </w:t>
      </w:r>
      <w:r w:rsidR="0009267F" w:rsidRPr="005C597D">
        <w:rPr>
          <w:rFonts w:ascii="Times New Roman" w:hAnsi="Times New Roman" w:cs="Times New Roman"/>
          <w:color w:val="000000"/>
          <w:w w:val="103"/>
          <w:sz w:val="15"/>
          <w:szCs w:val="15"/>
          <w:lang w:val="es-ES"/>
        </w:rPr>
        <w:t>En caso de que las mercancías tengan eventuales vicios ocultos sobre los que el Comprador entregue la prueba de que no pudieron ser establecidos durante las pruebas ejecutadas por el Comprado</w:t>
      </w:r>
      <w:r w:rsidR="00F40DFE">
        <w:rPr>
          <w:rFonts w:ascii="Times New Roman" w:hAnsi="Times New Roman" w:cs="Times New Roman"/>
          <w:color w:val="000000"/>
          <w:w w:val="103"/>
          <w:sz w:val="15"/>
          <w:szCs w:val="15"/>
          <w:lang w:val="es-ES"/>
        </w:rPr>
        <w:t>r</w:t>
      </w:r>
      <w:r w:rsidR="0009267F" w:rsidRPr="005C597D">
        <w:rPr>
          <w:rFonts w:ascii="Times New Roman" w:hAnsi="Times New Roman" w:cs="Times New Roman"/>
          <w:color w:val="000000"/>
          <w:w w:val="103"/>
          <w:sz w:val="15"/>
          <w:szCs w:val="15"/>
          <w:lang w:val="es-ES"/>
        </w:rPr>
        <w:t xml:space="preserve"> como dispone el punto </w:t>
      </w:r>
      <w:r w:rsidRPr="005C597D">
        <w:rPr>
          <w:rFonts w:ascii="Times New Roman" w:hAnsi="Times New Roman" w:cs="Times New Roman"/>
          <w:color w:val="000000"/>
          <w:w w:val="102"/>
          <w:sz w:val="15"/>
          <w:szCs w:val="15"/>
          <w:lang w:val="es-ES"/>
        </w:rPr>
        <w:t xml:space="preserve">7.2., </w:t>
      </w:r>
      <w:r w:rsidR="0009267F" w:rsidRPr="005C597D">
        <w:rPr>
          <w:rFonts w:ascii="Times New Roman" w:hAnsi="Times New Roman" w:cs="Times New Roman"/>
          <w:color w:val="000000"/>
          <w:w w:val="102"/>
          <w:sz w:val="15"/>
          <w:szCs w:val="15"/>
          <w:lang w:val="es-ES"/>
        </w:rPr>
        <w:t xml:space="preserve">el Vendedor no aceptará reclamación alguna si no es presentada en el plazo de </w:t>
      </w:r>
      <w:r w:rsidR="0009267F">
        <w:rPr>
          <w:rFonts w:ascii="Times New Roman" w:hAnsi="Times New Roman" w:cs="Times New Roman"/>
          <w:color w:val="000000"/>
          <w:w w:val="102"/>
          <w:sz w:val="15"/>
          <w:szCs w:val="15"/>
          <w:lang w:val="es-ES"/>
        </w:rPr>
        <w:t>7 días después de la fecha de entrega, por carta certificada (con copia por correo electrónico o fax) en la que el Comprador describe claramente el defecto</w:t>
      </w:r>
      <w:r w:rsidRPr="005C597D">
        <w:rPr>
          <w:rFonts w:ascii="Times New Roman" w:hAnsi="Times New Roman" w:cs="Times New Roman"/>
          <w:color w:val="000000"/>
          <w:spacing w:val="-2"/>
          <w:sz w:val="15"/>
          <w:szCs w:val="15"/>
          <w:lang w:val="es-ES"/>
        </w:rPr>
        <w:t>.</w:t>
      </w:r>
    </w:p>
    <w:p w14:paraId="7E9B053A" w14:textId="29ECC387" w:rsidR="005E74B3" w:rsidRPr="005C597D" w:rsidRDefault="005E74B3" w:rsidP="005C597D">
      <w:pPr>
        <w:widowControl w:val="0"/>
        <w:autoSpaceDE w:val="0"/>
        <w:autoSpaceDN w:val="0"/>
        <w:adjustRightInd w:val="0"/>
        <w:spacing w:before="1" w:after="0" w:line="170" w:lineRule="exact"/>
        <w:ind w:left="2127" w:hanging="284"/>
        <w:rPr>
          <w:rFonts w:ascii="Times New Roman" w:hAnsi="Times New Roman" w:cs="Times New Roman"/>
          <w:color w:val="000000"/>
          <w:spacing w:val="-2"/>
          <w:sz w:val="15"/>
          <w:szCs w:val="15"/>
          <w:lang w:val="es-ES"/>
        </w:rPr>
      </w:pPr>
      <w:proofErr w:type="gramStart"/>
      <w:r w:rsidRPr="005C597D">
        <w:rPr>
          <w:rFonts w:ascii="Times New Roman" w:hAnsi="Times New Roman" w:cs="Times New Roman"/>
          <w:color w:val="000000"/>
          <w:w w:val="102"/>
          <w:sz w:val="15"/>
          <w:szCs w:val="15"/>
          <w:lang w:val="es-ES"/>
        </w:rPr>
        <w:t xml:space="preserve">7.5  </w:t>
      </w:r>
      <w:r w:rsidR="00542CB0" w:rsidRPr="005C597D">
        <w:rPr>
          <w:rFonts w:ascii="Times New Roman" w:hAnsi="Times New Roman" w:cs="Times New Roman"/>
          <w:color w:val="000000"/>
          <w:w w:val="102"/>
          <w:sz w:val="15"/>
          <w:szCs w:val="15"/>
          <w:lang w:val="es-ES"/>
        </w:rPr>
        <w:t>El</w:t>
      </w:r>
      <w:proofErr w:type="gramEnd"/>
      <w:r w:rsidR="00542CB0" w:rsidRPr="005C597D">
        <w:rPr>
          <w:rFonts w:ascii="Times New Roman" w:hAnsi="Times New Roman" w:cs="Times New Roman"/>
          <w:color w:val="000000"/>
          <w:w w:val="102"/>
          <w:sz w:val="15"/>
          <w:szCs w:val="15"/>
          <w:lang w:val="es-ES"/>
        </w:rPr>
        <w:t xml:space="preserve"> Vendedor declina toda responsabilidad por defectos o faltas en l</w:t>
      </w:r>
      <w:r w:rsidR="00542CB0">
        <w:rPr>
          <w:rFonts w:ascii="Times New Roman" w:hAnsi="Times New Roman" w:cs="Times New Roman"/>
          <w:color w:val="000000"/>
          <w:w w:val="102"/>
          <w:sz w:val="15"/>
          <w:szCs w:val="15"/>
          <w:lang w:val="es-ES"/>
        </w:rPr>
        <w:t>as mercancías que ya hayan sido utilizadas total o parcialmente por el Comprador, que no han conservado su forma original o que han sido mezcladas por el Comprador</w:t>
      </w:r>
      <w:r w:rsidRPr="005C597D">
        <w:rPr>
          <w:rFonts w:ascii="Times New Roman" w:hAnsi="Times New Roman" w:cs="Times New Roman"/>
          <w:color w:val="000000"/>
          <w:spacing w:val="-2"/>
          <w:sz w:val="15"/>
          <w:szCs w:val="15"/>
          <w:lang w:val="es-ES"/>
        </w:rPr>
        <w:t>.</w:t>
      </w:r>
    </w:p>
    <w:p w14:paraId="2FF2D060" w14:textId="3009EAC0" w:rsidR="005E74B3" w:rsidRPr="005C597D" w:rsidRDefault="005E74B3" w:rsidP="005C597D">
      <w:pPr>
        <w:widowControl w:val="0"/>
        <w:tabs>
          <w:tab w:val="left" w:pos="2164"/>
        </w:tabs>
        <w:autoSpaceDE w:val="0"/>
        <w:autoSpaceDN w:val="0"/>
        <w:adjustRightInd w:val="0"/>
        <w:spacing w:before="3" w:after="0" w:line="172" w:lineRule="exact"/>
        <w:ind w:left="2127" w:hanging="284"/>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7.6</w:t>
      </w:r>
      <w:r w:rsidRPr="005C597D">
        <w:rPr>
          <w:rFonts w:ascii="Times New Roman" w:hAnsi="Times New Roman" w:cs="Times New Roman"/>
          <w:color w:val="000000"/>
          <w:spacing w:val="-2"/>
          <w:sz w:val="15"/>
          <w:szCs w:val="15"/>
          <w:lang w:val="es-ES"/>
        </w:rPr>
        <w:tab/>
      </w:r>
      <w:r w:rsidRPr="005C597D">
        <w:rPr>
          <w:rFonts w:ascii="Times New Roman" w:hAnsi="Times New Roman" w:cs="Times New Roman"/>
          <w:color w:val="000000"/>
          <w:w w:val="102"/>
          <w:sz w:val="15"/>
          <w:szCs w:val="15"/>
          <w:lang w:val="es-ES"/>
        </w:rPr>
        <w:t xml:space="preserve">(1) </w:t>
      </w:r>
      <w:r w:rsidR="00545D08" w:rsidRPr="005C597D">
        <w:rPr>
          <w:rFonts w:ascii="Times New Roman" w:hAnsi="Times New Roman" w:cs="Times New Roman"/>
          <w:color w:val="000000"/>
          <w:w w:val="102"/>
          <w:sz w:val="15"/>
          <w:szCs w:val="15"/>
          <w:lang w:val="es-ES"/>
        </w:rPr>
        <w:t>La garantía del Vendedor estará limitada, a elección del Vendedor, o bien al pago de una indemnización, o bien a la substitución de l</w:t>
      </w:r>
      <w:r w:rsidR="00545D08">
        <w:rPr>
          <w:rFonts w:ascii="Times New Roman" w:hAnsi="Times New Roman" w:cs="Times New Roman"/>
          <w:color w:val="000000"/>
          <w:w w:val="102"/>
          <w:sz w:val="15"/>
          <w:szCs w:val="15"/>
          <w:lang w:val="es-ES"/>
        </w:rPr>
        <w:t>as mercancías defectuosas</w:t>
      </w:r>
      <w:r w:rsidRPr="005C597D">
        <w:rPr>
          <w:rFonts w:ascii="Times New Roman" w:hAnsi="Times New Roman" w:cs="Times New Roman"/>
          <w:color w:val="000000"/>
          <w:spacing w:val="-2"/>
          <w:sz w:val="15"/>
          <w:szCs w:val="15"/>
          <w:lang w:val="es-ES"/>
        </w:rPr>
        <w:t>.</w:t>
      </w:r>
    </w:p>
    <w:p w14:paraId="1130BCFB" w14:textId="466E5CE7" w:rsidR="005E74B3" w:rsidRPr="005C597D" w:rsidRDefault="005E74B3" w:rsidP="005E74B3">
      <w:pPr>
        <w:widowControl w:val="0"/>
        <w:tabs>
          <w:tab w:val="left" w:pos="2169"/>
        </w:tabs>
        <w:autoSpaceDE w:val="0"/>
        <w:autoSpaceDN w:val="0"/>
        <w:adjustRightInd w:val="0"/>
        <w:spacing w:before="5" w:after="0" w:line="170" w:lineRule="exact"/>
        <w:ind w:left="2127"/>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4"/>
          <w:sz w:val="15"/>
          <w:szCs w:val="15"/>
          <w:lang w:val="es-ES"/>
        </w:rPr>
        <w:t xml:space="preserve">(2) </w:t>
      </w:r>
      <w:r w:rsidR="00545D08" w:rsidRPr="005C597D">
        <w:rPr>
          <w:rFonts w:ascii="Times New Roman" w:hAnsi="Times New Roman" w:cs="Times New Roman"/>
          <w:color w:val="000000"/>
          <w:w w:val="104"/>
          <w:sz w:val="15"/>
          <w:szCs w:val="15"/>
          <w:lang w:val="es-ES"/>
        </w:rPr>
        <w:t>En caso de que el Vendedor opte por la substitución de las mercancías defectuosas, el Comprador tendrá la obligación de permitir al Vendedor recuperar primero los bienes vendidos</w:t>
      </w:r>
      <w:r w:rsidRPr="005C597D">
        <w:rPr>
          <w:rFonts w:ascii="Times New Roman" w:hAnsi="Times New Roman" w:cs="Times New Roman"/>
          <w:color w:val="000000"/>
          <w:spacing w:val="-1"/>
          <w:sz w:val="15"/>
          <w:szCs w:val="15"/>
          <w:lang w:val="es-ES"/>
        </w:rPr>
        <w:t xml:space="preserve">. </w:t>
      </w:r>
      <w:r w:rsidR="00545D08" w:rsidRPr="005C597D">
        <w:rPr>
          <w:rFonts w:ascii="Times New Roman" w:hAnsi="Times New Roman" w:cs="Times New Roman"/>
          <w:color w:val="000000"/>
          <w:spacing w:val="-1"/>
          <w:sz w:val="15"/>
          <w:szCs w:val="15"/>
          <w:lang w:val="es-ES"/>
        </w:rPr>
        <w:t>En tal caso, el Vendedor tendrá elección entre entregar las mercancías de substitución en un plazo razonable, y dar permiso escrito al Comprador para que él mismo compre mercanc</w:t>
      </w:r>
      <w:r w:rsidR="00B0729B">
        <w:rPr>
          <w:rFonts w:ascii="Times New Roman" w:hAnsi="Times New Roman" w:cs="Times New Roman"/>
          <w:color w:val="000000"/>
          <w:spacing w:val="-1"/>
          <w:sz w:val="15"/>
          <w:szCs w:val="15"/>
          <w:lang w:val="es-ES"/>
        </w:rPr>
        <w:t>í</w:t>
      </w:r>
      <w:r w:rsidR="00545D08" w:rsidRPr="005C597D">
        <w:rPr>
          <w:rFonts w:ascii="Times New Roman" w:hAnsi="Times New Roman" w:cs="Times New Roman"/>
          <w:color w:val="000000"/>
          <w:spacing w:val="-1"/>
          <w:sz w:val="15"/>
          <w:szCs w:val="15"/>
          <w:lang w:val="es-ES"/>
        </w:rPr>
        <w:t>as de substitución, en el entendido de que el Vendedor, en tal caso, pagará la diferencia de precio, siempre que sea razonable</w:t>
      </w:r>
      <w:r w:rsidRPr="005C597D">
        <w:rPr>
          <w:rFonts w:ascii="Times New Roman" w:hAnsi="Times New Roman" w:cs="Times New Roman"/>
          <w:color w:val="000000"/>
          <w:w w:val="102"/>
          <w:sz w:val="15"/>
          <w:szCs w:val="15"/>
          <w:lang w:val="es-ES"/>
        </w:rPr>
        <w:t xml:space="preserve">. </w:t>
      </w:r>
      <w:r w:rsidR="00545D08" w:rsidRPr="005C597D">
        <w:rPr>
          <w:rFonts w:ascii="Times New Roman" w:hAnsi="Times New Roman" w:cs="Times New Roman"/>
          <w:color w:val="000000"/>
          <w:w w:val="102"/>
          <w:sz w:val="15"/>
          <w:szCs w:val="15"/>
          <w:lang w:val="es-ES"/>
        </w:rPr>
        <w:t xml:space="preserve">Esta elección del artículo </w:t>
      </w:r>
      <w:r w:rsidRPr="005C597D">
        <w:rPr>
          <w:rFonts w:ascii="Times New Roman" w:hAnsi="Times New Roman" w:cs="Times New Roman"/>
          <w:color w:val="000000"/>
          <w:w w:val="102"/>
          <w:sz w:val="15"/>
          <w:szCs w:val="15"/>
          <w:lang w:val="es-ES"/>
        </w:rPr>
        <w:t xml:space="preserve">7.5(2) </w:t>
      </w:r>
      <w:r w:rsidRPr="005C597D">
        <w:rPr>
          <w:rFonts w:ascii="Times New Roman" w:hAnsi="Times New Roman" w:cs="Times New Roman"/>
          <w:color w:val="000000"/>
          <w:w w:val="102"/>
          <w:sz w:val="15"/>
          <w:szCs w:val="15"/>
          <w:lang w:val="es-ES"/>
        </w:rPr>
        <w:br/>
      </w:r>
      <w:r w:rsidR="00545D08" w:rsidRPr="005C597D">
        <w:rPr>
          <w:rFonts w:ascii="Times New Roman" w:hAnsi="Times New Roman" w:cs="Times New Roman"/>
          <w:color w:val="000000"/>
          <w:w w:val="102"/>
          <w:sz w:val="15"/>
          <w:szCs w:val="15"/>
          <w:lang w:val="es-ES"/>
        </w:rPr>
        <w:t>pertenece exclusivamente al Vendedor y el Comprador solo tendrá derecho a comprar mercancías de substitución tras permiso escrito previo del Vendedor</w:t>
      </w:r>
      <w:r w:rsidRPr="005C597D">
        <w:rPr>
          <w:rFonts w:ascii="Times New Roman" w:hAnsi="Times New Roman" w:cs="Times New Roman"/>
          <w:color w:val="000000"/>
          <w:w w:val="101"/>
          <w:sz w:val="15"/>
          <w:szCs w:val="15"/>
          <w:lang w:val="es-ES"/>
        </w:rPr>
        <w:t xml:space="preserve">. </w:t>
      </w:r>
      <w:r w:rsidR="00545D08" w:rsidRPr="00545D08">
        <w:rPr>
          <w:rFonts w:ascii="Times New Roman" w:hAnsi="Times New Roman" w:cs="Times New Roman"/>
          <w:color w:val="000000"/>
          <w:w w:val="101"/>
          <w:sz w:val="15"/>
          <w:szCs w:val="15"/>
          <w:lang w:val="es-ES"/>
        </w:rPr>
        <w:t xml:space="preserve">En caso de substitución de los bienes, el </w:t>
      </w:r>
      <w:r w:rsidR="00545D08" w:rsidRPr="005C597D">
        <w:rPr>
          <w:rFonts w:ascii="Times New Roman" w:hAnsi="Times New Roman" w:cs="Times New Roman"/>
          <w:color w:val="000000"/>
          <w:w w:val="101"/>
          <w:sz w:val="15"/>
          <w:szCs w:val="15"/>
          <w:lang w:val="es-ES"/>
        </w:rPr>
        <w:t>Comprador no podrá reclamar una indemnización adicional</w:t>
      </w:r>
      <w:r w:rsidRPr="005C597D">
        <w:rPr>
          <w:rFonts w:ascii="Times New Roman" w:hAnsi="Times New Roman" w:cs="Times New Roman"/>
          <w:color w:val="000000"/>
          <w:spacing w:val="-2"/>
          <w:sz w:val="15"/>
          <w:szCs w:val="15"/>
          <w:lang w:val="es-ES"/>
        </w:rPr>
        <w:t>.</w:t>
      </w:r>
    </w:p>
    <w:p w14:paraId="15CEB550" w14:textId="546B4C1D" w:rsidR="005E74B3" w:rsidRPr="005C597D" w:rsidRDefault="005E74B3" w:rsidP="005E74B3">
      <w:pPr>
        <w:widowControl w:val="0"/>
        <w:tabs>
          <w:tab w:val="left" w:pos="2164"/>
        </w:tabs>
        <w:autoSpaceDE w:val="0"/>
        <w:autoSpaceDN w:val="0"/>
        <w:adjustRightInd w:val="0"/>
        <w:spacing w:after="0" w:line="170" w:lineRule="exact"/>
        <w:ind w:left="2127"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7.7.</w:t>
      </w:r>
      <w:r w:rsidRPr="005C597D">
        <w:rPr>
          <w:rFonts w:ascii="Times New Roman" w:hAnsi="Times New Roman" w:cs="Times New Roman"/>
          <w:color w:val="000000"/>
          <w:spacing w:val="-2"/>
          <w:sz w:val="15"/>
          <w:szCs w:val="15"/>
          <w:lang w:val="es-ES"/>
        </w:rPr>
        <w:tab/>
      </w:r>
      <w:r w:rsidR="00F1344A" w:rsidRPr="005C597D">
        <w:rPr>
          <w:rFonts w:ascii="Times New Roman" w:hAnsi="Times New Roman" w:cs="Times New Roman"/>
          <w:color w:val="000000"/>
          <w:spacing w:val="-2"/>
          <w:sz w:val="15"/>
          <w:szCs w:val="15"/>
          <w:lang w:val="es-ES"/>
        </w:rPr>
        <w:t xml:space="preserve">Independientemente de la garantía prevista más arriba, el Vendedor no ofrecerá otra garantía, ni </w:t>
      </w:r>
      <w:proofErr w:type="gramStart"/>
      <w:r w:rsidR="00F1344A" w:rsidRPr="005C597D">
        <w:rPr>
          <w:rFonts w:ascii="Times New Roman" w:hAnsi="Times New Roman" w:cs="Times New Roman"/>
          <w:color w:val="000000"/>
          <w:spacing w:val="-2"/>
          <w:sz w:val="15"/>
          <w:szCs w:val="15"/>
          <w:lang w:val="es-ES"/>
        </w:rPr>
        <w:t>expresamente ni implícitamente</w:t>
      </w:r>
      <w:proofErr w:type="gramEnd"/>
      <w:r w:rsidRPr="005C597D">
        <w:rPr>
          <w:rFonts w:ascii="Times New Roman" w:hAnsi="Times New Roman" w:cs="Times New Roman"/>
          <w:color w:val="000000"/>
          <w:sz w:val="15"/>
          <w:szCs w:val="15"/>
          <w:lang w:val="es-ES"/>
        </w:rPr>
        <w:t xml:space="preserve">. </w:t>
      </w:r>
      <w:r w:rsidR="00F1344A" w:rsidRPr="005C597D">
        <w:rPr>
          <w:rFonts w:ascii="Times New Roman" w:hAnsi="Times New Roman" w:cs="Times New Roman"/>
          <w:color w:val="000000"/>
          <w:sz w:val="15"/>
          <w:szCs w:val="15"/>
          <w:lang w:val="es-ES"/>
        </w:rPr>
        <w:t>El vendedor no ofrecerá ninguna garantía respecto a la adecuación de las mercancías a una aplicación concreta ni respecto a la comercialización de las mercancías</w:t>
      </w:r>
      <w:r w:rsidRPr="005C597D">
        <w:rPr>
          <w:rFonts w:ascii="Times New Roman" w:hAnsi="Times New Roman" w:cs="Times New Roman"/>
          <w:color w:val="000000"/>
          <w:sz w:val="15"/>
          <w:szCs w:val="15"/>
          <w:lang w:val="es-ES"/>
        </w:rPr>
        <w:t xml:space="preserve">. </w:t>
      </w:r>
      <w:r w:rsidR="00F1344A" w:rsidRPr="005C597D">
        <w:rPr>
          <w:rFonts w:ascii="Times New Roman" w:hAnsi="Times New Roman" w:cs="Times New Roman"/>
          <w:color w:val="000000"/>
          <w:sz w:val="15"/>
          <w:szCs w:val="15"/>
          <w:lang w:val="es-ES"/>
        </w:rPr>
        <w:t xml:space="preserve">Salvo en caso de </w:t>
      </w:r>
      <w:r w:rsidR="00B0729B" w:rsidRPr="005C597D">
        <w:rPr>
          <w:rFonts w:ascii="Times New Roman" w:hAnsi="Times New Roman" w:cs="Times New Roman"/>
          <w:color w:val="000000"/>
          <w:sz w:val="15"/>
          <w:szCs w:val="15"/>
          <w:lang w:val="es-ES"/>
        </w:rPr>
        <w:t xml:space="preserve">dolo probado, fraude, engaño o falta grave, el Vendedor no será responsable de ninguna pérdida, pérdida de ingresos o beneficios, daño sufrido por el Comprador y por cualquier otro daño directo o derivado como, </w:t>
      </w:r>
      <w:r w:rsidR="00B0729B" w:rsidRPr="00B0729B">
        <w:rPr>
          <w:rFonts w:ascii="Times New Roman" w:hAnsi="Times New Roman" w:cs="Times New Roman"/>
          <w:color w:val="000000"/>
          <w:sz w:val="15"/>
          <w:szCs w:val="15"/>
          <w:lang w:val="es-ES"/>
        </w:rPr>
        <w:t xml:space="preserve">y sin que esta lista sea exhaustiva, pérdida de clientela, pérdida de beneficios, </w:t>
      </w:r>
      <w:proofErr w:type="spellStart"/>
      <w:r w:rsidR="00B0729B" w:rsidRPr="00B0729B">
        <w:rPr>
          <w:rFonts w:ascii="Times New Roman" w:hAnsi="Times New Roman" w:cs="Times New Roman"/>
          <w:color w:val="000000"/>
          <w:sz w:val="15"/>
          <w:szCs w:val="15"/>
          <w:lang w:val="es-ES"/>
        </w:rPr>
        <w:t>etc</w:t>
      </w:r>
      <w:proofErr w:type="spellEnd"/>
      <w:r w:rsidR="00B0729B" w:rsidRPr="00B0729B">
        <w:rPr>
          <w:rFonts w:ascii="Times New Roman" w:hAnsi="Times New Roman" w:cs="Times New Roman"/>
          <w:color w:val="000000"/>
          <w:sz w:val="15"/>
          <w:szCs w:val="15"/>
          <w:lang w:val="es-ES"/>
        </w:rPr>
        <w:t xml:space="preserve"> (</w:t>
      </w:r>
      <w:r w:rsidR="00B0729B" w:rsidRPr="005C597D">
        <w:rPr>
          <w:rFonts w:ascii="Times New Roman" w:hAnsi="Times New Roman" w:cs="Times New Roman"/>
          <w:color w:val="000000"/>
          <w:sz w:val="15"/>
          <w:szCs w:val="15"/>
          <w:lang w:val="es-ES"/>
        </w:rPr>
        <w:t>distinta de la responsabilidad en caso de defunción</w:t>
      </w:r>
      <w:r w:rsidRPr="005C597D">
        <w:rPr>
          <w:rFonts w:ascii="Times New Roman" w:hAnsi="Times New Roman" w:cs="Times New Roman"/>
          <w:color w:val="000000"/>
          <w:w w:val="102"/>
          <w:sz w:val="15"/>
          <w:szCs w:val="15"/>
          <w:lang w:val="es-ES"/>
        </w:rPr>
        <w:t xml:space="preserve"> </w:t>
      </w:r>
      <w:r w:rsidR="00B0729B" w:rsidRPr="005C597D">
        <w:rPr>
          <w:rFonts w:ascii="Times New Roman" w:hAnsi="Times New Roman" w:cs="Times New Roman"/>
          <w:color w:val="000000"/>
          <w:w w:val="102"/>
          <w:sz w:val="15"/>
          <w:szCs w:val="15"/>
          <w:lang w:val="es-ES"/>
        </w:rPr>
        <w:t>o de daños a personas</w:t>
      </w:r>
      <w:r w:rsidR="00B0729B">
        <w:rPr>
          <w:rFonts w:ascii="Times New Roman" w:hAnsi="Times New Roman" w:cs="Times New Roman"/>
          <w:color w:val="000000"/>
          <w:w w:val="102"/>
          <w:sz w:val="15"/>
          <w:szCs w:val="15"/>
          <w:lang w:val="es-ES"/>
        </w:rPr>
        <w:t xml:space="preserve"> solo como consecuencia de una falta del Vendedor. </w:t>
      </w:r>
      <w:r w:rsidR="00B0729B" w:rsidRPr="00EB3017">
        <w:rPr>
          <w:rFonts w:ascii="Times New Roman" w:hAnsi="Times New Roman" w:cs="Times New Roman"/>
          <w:color w:val="000000"/>
          <w:w w:val="102"/>
          <w:sz w:val="15"/>
          <w:szCs w:val="15"/>
          <w:lang w:val="es-ES"/>
        </w:rPr>
        <w:t>En ningún caso será la responsabilidad del Vendedor en aplicación de estas disposiciones mayor</w:t>
      </w:r>
      <w:r w:rsidR="00B0729B" w:rsidRPr="005C597D">
        <w:rPr>
          <w:rFonts w:ascii="Times New Roman" w:hAnsi="Times New Roman" w:cs="Times New Roman"/>
          <w:color w:val="000000"/>
          <w:w w:val="102"/>
          <w:sz w:val="15"/>
          <w:szCs w:val="15"/>
          <w:lang w:val="es-ES"/>
        </w:rPr>
        <w:t xml:space="preserve"> que el valor de las </w:t>
      </w:r>
      <w:proofErr w:type="spellStart"/>
      <w:r w:rsidR="00B0729B" w:rsidRPr="005C597D">
        <w:rPr>
          <w:rFonts w:ascii="Times New Roman" w:hAnsi="Times New Roman" w:cs="Times New Roman"/>
          <w:color w:val="000000"/>
          <w:w w:val="102"/>
          <w:sz w:val="15"/>
          <w:szCs w:val="15"/>
          <w:lang w:val="es-ES"/>
        </w:rPr>
        <w:t>mercacías</w:t>
      </w:r>
      <w:proofErr w:type="spellEnd"/>
      <w:r w:rsidR="00B0729B" w:rsidRPr="005C597D">
        <w:rPr>
          <w:rFonts w:ascii="Times New Roman" w:hAnsi="Times New Roman" w:cs="Times New Roman"/>
          <w:color w:val="000000"/>
          <w:w w:val="102"/>
          <w:sz w:val="15"/>
          <w:szCs w:val="15"/>
          <w:lang w:val="es-ES"/>
        </w:rPr>
        <w:t xml:space="preserve"> en el momento de su entrega</w:t>
      </w:r>
      <w:r w:rsidRPr="005C597D">
        <w:rPr>
          <w:rFonts w:ascii="Times New Roman" w:hAnsi="Times New Roman" w:cs="Times New Roman"/>
          <w:color w:val="000000"/>
          <w:spacing w:val="-2"/>
          <w:sz w:val="15"/>
          <w:szCs w:val="15"/>
          <w:lang w:val="es-ES"/>
        </w:rPr>
        <w:t>.</w:t>
      </w:r>
    </w:p>
    <w:p w14:paraId="360E8685" w14:textId="77777777" w:rsidR="005E74B3" w:rsidRPr="005C597D" w:rsidRDefault="005E74B3" w:rsidP="005E74B3">
      <w:pPr>
        <w:widowControl w:val="0"/>
        <w:autoSpaceDE w:val="0"/>
        <w:autoSpaceDN w:val="0"/>
        <w:adjustRightInd w:val="0"/>
        <w:spacing w:after="0" w:line="172" w:lineRule="exact"/>
        <w:ind w:left="1850"/>
        <w:rPr>
          <w:rFonts w:ascii="Times New Roman" w:hAnsi="Times New Roman" w:cs="Times New Roman"/>
          <w:color w:val="000000"/>
          <w:spacing w:val="-2"/>
          <w:sz w:val="15"/>
          <w:szCs w:val="15"/>
          <w:lang w:val="es-ES"/>
        </w:rPr>
      </w:pPr>
    </w:p>
    <w:p w14:paraId="664B6897" w14:textId="3199C51E" w:rsidR="005E74B3" w:rsidRPr="005C597D" w:rsidRDefault="005E74B3" w:rsidP="005E74B3">
      <w:pPr>
        <w:widowControl w:val="0"/>
        <w:tabs>
          <w:tab w:val="left" w:pos="2164"/>
        </w:tabs>
        <w:autoSpaceDE w:val="0"/>
        <w:autoSpaceDN w:val="0"/>
        <w:adjustRightInd w:val="0"/>
        <w:spacing w:before="2" w:after="0" w:line="172" w:lineRule="exact"/>
        <w:ind w:left="185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8.</w:t>
      </w:r>
      <w:r w:rsidRPr="005C597D">
        <w:rPr>
          <w:rFonts w:ascii="Times New Roman Bold" w:hAnsi="Times New Roman Bold" w:cs="Times New Roman Bold"/>
          <w:color w:val="000000"/>
          <w:spacing w:val="-2"/>
          <w:sz w:val="15"/>
          <w:szCs w:val="15"/>
          <w:lang w:val="es-ES"/>
        </w:rPr>
        <w:tab/>
      </w:r>
      <w:r w:rsidR="008116AF" w:rsidRPr="005C597D">
        <w:rPr>
          <w:rFonts w:ascii="Times New Roman Bold" w:hAnsi="Times New Roman Bold" w:cs="Times New Roman Bold"/>
          <w:b/>
          <w:color w:val="000000"/>
          <w:spacing w:val="-2"/>
          <w:sz w:val="15"/>
          <w:szCs w:val="15"/>
          <w:u w:val="single"/>
          <w:lang w:val="es-ES"/>
        </w:rPr>
        <w:t xml:space="preserve">Rescisión por cuenta del Comprador </w:t>
      </w:r>
    </w:p>
    <w:p w14:paraId="75F8659C" w14:textId="2E91610B" w:rsidR="005E74B3" w:rsidRPr="005C597D" w:rsidRDefault="005E74B3" w:rsidP="005E74B3">
      <w:pPr>
        <w:widowControl w:val="0"/>
        <w:tabs>
          <w:tab w:val="left" w:pos="2164"/>
        </w:tabs>
        <w:autoSpaceDE w:val="0"/>
        <w:autoSpaceDN w:val="0"/>
        <w:adjustRightInd w:val="0"/>
        <w:spacing w:before="1" w:after="0" w:line="172" w:lineRule="exact"/>
        <w:ind w:left="2160" w:hanging="317"/>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8.1.</w:t>
      </w:r>
      <w:r w:rsidRPr="005C597D">
        <w:rPr>
          <w:rFonts w:ascii="Times New Roman" w:hAnsi="Times New Roman" w:cs="Times New Roman"/>
          <w:color w:val="000000"/>
          <w:spacing w:val="-2"/>
          <w:sz w:val="15"/>
          <w:szCs w:val="15"/>
          <w:lang w:val="es-ES"/>
        </w:rPr>
        <w:tab/>
      </w:r>
      <w:r w:rsidR="000C68D0" w:rsidRPr="005C597D">
        <w:rPr>
          <w:rFonts w:ascii="Times New Roman" w:hAnsi="Times New Roman" w:cs="Times New Roman"/>
          <w:color w:val="000000"/>
          <w:w w:val="104"/>
          <w:sz w:val="15"/>
          <w:szCs w:val="15"/>
          <w:lang w:val="es-ES"/>
        </w:rPr>
        <w:t>Sin perjuicio de otros derechos, el Vende</w:t>
      </w:r>
      <w:r w:rsidR="0086303E" w:rsidRPr="005C597D">
        <w:rPr>
          <w:rFonts w:ascii="Times New Roman" w:hAnsi="Times New Roman" w:cs="Times New Roman"/>
          <w:color w:val="000000"/>
          <w:w w:val="104"/>
          <w:sz w:val="15"/>
          <w:szCs w:val="15"/>
          <w:lang w:val="es-ES"/>
        </w:rPr>
        <w:t>dor tendrá derecho a anular el pedido o rescindir el contrato sin preaviso ni emplazamiento</w:t>
      </w:r>
      <w:r w:rsidRPr="005C597D">
        <w:rPr>
          <w:rFonts w:ascii="Times New Roman" w:hAnsi="Times New Roman" w:cs="Times New Roman"/>
          <w:color w:val="000000"/>
          <w:w w:val="104"/>
          <w:sz w:val="15"/>
          <w:szCs w:val="15"/>
          <w:lang w:val="es-ES"/>
        </w:rPr>
        <w:t xml:space="preserve">, </w:t>
      </w:r>
      <w:r w:rsidR="0086303E" w:rsidRPr="005C597D">
        <w:rPr>
          <w:rFonts w:ascii="Times New Roman" w:hAnsi="Times New Roman" w:cs="Times New Roman"/>
          <w:color w:val="000000"/>
          <w:w w:val="104"/>
          <w:sz w:val="15"/>
          <w:szCs w:val="15"/>
          <w:lang w:val="es-ES"/>
        </w:rPr>
        <w:t xml:space="preserve">y sin control judicial </w:t>
      </w:r>
      <w:r w:rsidRPr="005C597D">
        <w:rPr>
          <w:rFonts w:ascii="Times New Roman Italic" w:hAnsi="Times New Roman Italic" w:cs="Times New Roman Italic"/>
          <w:color w:val="000000"/>
          <w:w w:val="104"/>
          <w:sz w:val="15"/>
          <w:szCs w:val="15"/>
          <w:lang w:val="es-ES"/>
        </w:rPr>
        <w:t>a posteriori</w:t>
      </w:r>
      <w:r w:rsidRPr="005C597D">
        <w:rPr>
          <w:rFonts w:ascii="Times New Roman" w:hAnsi="Times New Roman" w:cs="Times New Roman"/>
          <w:color w:val="000000"/>
          <w:w w:val="104"/>
          <w:sz w:val="15"/>
          <w:szCs w:val="15"/>
          <w:lang w:val="es-ES"/>
        </w:rPr>
        <w:t xml:space="preserve"> </w:t>
      </w:r>
      <w:r w:rsidR="0086303E" w:rsidRPr="005C597D">
        <w:rPr>
          <w:rFonts w:ascii="Times New Roman" w:hAnsi="Times New Roman" w:cs="Times New Roman"/>
          <w:color w:val="000000"/>
          <w:w w:val="104"/>
          <w:sz w:val="15"/>
          <w:szCs w:val="15"/>
          <w:lang w:val="es-ES"/>
        </w:rPr>
        <w:t xml:space="preserve">sobre </w:t>
      </w:r>
      <w:r w:rsidR="0086303E">
        <w:rPr>
          <w:rFonts w:ascii="Times New Roman" w:hAnsi="Times New Roman" w:cs="Times New Roman"/>
          <w:color w:val="000000"/>
          <w:w w:val="104"/>
          <w:sz w:val="15"/>
          <w:szCs w:val="15"/>
          <w:lang w:val="es-ES"/>
        </w:rPr>
        <w:t>el carácter grave de las razones de la anulación, o a suspender cualquier otra entrega en caso de que</w:t>
      </w:r>
      <w:r w:rsidRPr="005C597D">
        <w:rPr>
          <w:rFonts w:ascii="Times New Roman" w:hAnsi="Times New Roman" w:cs="Times New Roman"/>
          <w:color w:val="000000"/>
          <w:spacing w:val="-2"/>
          <w:sz w:val="15"/>
          <w:szCs w:val="15"/>
          <w:lang w:val="es-ES"/>
        </w:rPr>
        <w:t>:</w:t>
      </w:r>
    </w:p>
    <w:p w14:paraId="555EFC12" w14:textId="5ADEA064" w:rsidR="005E74B3" w:rsidRPr="005C597D" w:rsidRDefault="005E74B3" w:rsidP="005E74B3">
      <w:pPr>
        <w:widowControl w:val="0"/>
        <w:tabs>
          <w:tab w:val="left" w:pos="2169"/>
        </w:tabs>
        <w:autoSpaceDE w:val="0"/>
        <w:autoSpaceDN w:val="0"/>
        <w:adjustRightInd w:val="0"/>
        <w:spacing w:after="0" w:line="174" w:lineRule="exact"/>
        <w:ind w:left="216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(1) </w:t>
      </w:r>
      <w:r w:rsidR="0086303E" w:rsidRPr="005C597D">
        <w:rPr>
          <w:rFonts w:ascii="Times New Roman" w:hAnsi="Times New Roman" w:cs="Times New Roman"/>
          <w:color w:val="000000"/>
          <w:sz w:val="15"/>
          <w:szCs w:val="15"/>
          <w:lang w:val="es-ES"/>
        </w:rPr>
        <w:t>el Comprador no haya pagado todas las cantidades debidas y exigibles</w:t>
      </w:r>
      <w:r w:rsidRPr="005C597D">
        <w:rPr>
          <w:rFonts w:ascii="Times New Roman" w:hAnsi="Times New Roman" w:cs="Times New Roman"/>
          <w:color w:val="000000"/>
          <w:spacing w:val="-2"/>
          <w:sz w:val="15"/>
          <w:szCs w:val="15"/>
          <w:lang w:val="es-ES"/>
        </w:rPr>
        <w:t>;</w:t>
      </w:r>
    </w:p>
    <w:p w14:paraId="37F915AE" w14:textId="4C2D406E" w:rsidR="005E74B3" w:rsidRPr="005C597D" w:rsidRDefault="005E74B3" w:rsidP="005E74B3">
      <w:pPr>
        <w:widowControl w:val="0"/>
        <w:tabs>
          <w:tab w:val="left" w:pos="2169"/>
        </w:tabs>
        <w:autoSpaceDE w:val="0"/>
        <w:autoSpaceDN w:val="0"/>
        <w:adjustRightInd w:val="0"/>
        <w:spacing w:after="0" w:line="171" w:lineRule="exact"/>
        <w:ind w:left="216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 xml:space="preserve">(2) </w:t>
      </w:r>
      <w:r w:rsidR="0086303E" w:rsidRPr="005C597D">
        <w:rPr>
          <w:rFonts w:ascii="Times New Roman" w:hAnsi="Times New Roman" w:cs="Times New Roman"/>
          <w:color w:val="000000"/>
          <w:spacing w:val="-1"/>
          <w:sz w:val="15"/>
          <w:szCs w:val="15"/>
          <w:lang w:val="es-ES"/>
        </w:rPr>
        <w:t xml:space="preserve">el Comprador no cumpla una obligación que figure en el pedido o en el contrato en el plazo de 5 días después del emplazamiento que se le </w:t>
      </w:r>
      <w:r w:rsidR="0086303E">
        <w:rPr>
          <w:rFonts w:ascii="Times New Roman" w:hAnsi="Times New Roman" w:cs="Times New Roman"/>
          <w:color w:val="000000"/>
          <w:spacing w:val="-1"/>
          <w:sz w:val="15"/>
          <w:szCs w:val="15"/>
          <w:lang w:val="es-ES"/>
        </w:rPr>
        <w:t>haya enviado</w:t>
      </w:r>
      <w:r w:rsidRPr="005C597D">
        <w:rPr>
          <w:rFonts w:ascii="Times New Roman" w:hAnsi="Times New Roman" w:cs="Times New Roman"/>
          <w:color w:val="000000"/>
          <w:spacing w:val="-2"/>
          <w:sz w:val="15"/>
          <w:szCs w:val="15"/>
          <w:lang w:val="es-ES"/>
        </w:rPr>
        <w:t>;</w:t>
      </w:r>
    </w:p>
    <w:p w14:paraId="69C19790" w14:textId="4C1FCD2D" w:rsidR="005E74B3" w:rsidRPr="005C597D" w:rsidRDefault="005E74B3" w:rsidP="005E74B3">
      <w:pPr>
        <w:widowControl w:val="0"/>
        <w:tabs>
          <w:tab w:val="left" w:pos="2169"/>
        </w:tabs>
        <w:autoSpaceDE w:val="0"/>
        <w:autoSpaceDN w:val="0"/>
        <w:adjustRightInd w:val="0"/>
        <w:spacing w:after="0" w:line="173" w:lineRule="exact"/>
        <w:ind w:left="216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6"/>
          <w:sz w:val="15"/>
          <w:szCs w:val="15"/>
          <w:lang w:val="es-ES"/>
        </w:rPr>
        <w:t xml:space="preserve">(3) </w:t>
      </w:r>
      <w:r w:rsidR="0086303E" w:rsidRPr="005C597D">
        <w:rPr>
          <w:rFonts w:ascii="Times New Roman" w:hAnsi="Times New Roman" w:cs="Times New Roman"/>
          <w:color w:val="000000"/>
          <w:w w:val="106"/>
          <w:sz w:val="15"/>
          <w:szCs w:val="15"/>
          <w:lang w:val="es-ES"/>
        </w:rPr>
        <w:t>el Comprador no acepta o rechaza</w:t>
      </w:r>
      <w:r w:rsidR="0086303E">
        <w:rPr>
          <w:rFonts w:ascii="Times New Roman" w:hAnsi="Times New Roman" w:cs="Times New Roman"/>
          <w:color w:val="000000"/>
          <w:w w:val="106"/>
          <w:sz w:val="15"/>
          <w:szCs w:val="15"/>
          <w:lang w:val="es-ES"/>
        </w:rPr>
        <w:t xml:space="preserve"> hacerse cargo de</w:t>
      </w:r>
      <w:r w:rsidR="0086303E" w:rsidRPr="005C597D">
        <w:rPr>
          <w:rFonts w:ascii="Times New Roman" w:hAnsi="Times New Roman" w:cs="Times New Roman"/>
          <w:color w:val="000000"/>
          <w:w w:val="106"/>
          <w:sz w:val="15"/>
          <w:szCs w:val="15"/>
          <w:lang w:val="es-ES"/>
        </w:rPr>
        <w:t xml:space="preserve"> la entrega de las mercancías encargadas</w:t>
      </w:r>
      <w:r w:rsidRPr="005C597D">
        <w:rPr>
          <w:rFonts w:ascii="Times New Roman" w:hAnsi="Times New Roman" w:cs="Times New Roman"/>
          <w:color w:val="000000"/>
          <w:spacing w:val="-2"/>
          <w:sz w:val="15"/>
          <w:szCs w:val="15"/>
          <w:lang w:val="es-ES"/>
        </w:rPr>
        <w:t>;</w:t>
      </w:r>
    </w:p>
    <w:p w14:paraId="42E069F8" w14:textId="774EEACD" w:rsidR="005E74B3" w:rsidRPr="005C597D"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3"/>
          <w:sz w:val="15"/>
          <w:szCs w:val="15"/>
          <w:lang w:val="es-ES"/>
        </w:rPr>
        <w:t xml:space="preserve">(4) </w:t>
      </w:r>
      <w:r w:rsidR="0086303E" w:rsidRPr="005C597D">
        <w:rPr>
          <w:rFonts w:ascii="Times New Roman" w:hAnsi="Times New Roman" w:cs="Times New Roman"/>
          <w:color w:val="000000"/>
          <w:w w:val="103"/>
          <w:sz w:val="15"/>
          <w:szCs w:val="15"/>
          <w:lang w:val="es-ES"/>
        </w:rPr>
        <w:t>el Comprador es insolvente, está en estado de liquidación, bajo administración provisional; ha dejado de pagar total o parcialmente sus deudas, ha concluido un concurso de acreedores, es objeto de una sentencia de quiebra o de cualquier otro procedimiento de insolvencia parecido</w:t>
      </w:r>
      <w:r w:rsidR="0086303E">
        <w:rPr>
          <w:rFonts w:ascii="Times New Roman" w:hAnsi="Times New Roman" w:cs="Times New Roman"/>
          <w:color w:val="000000"/>
          <w:w w:val="103"/>
          <w:sz w:val="15"/>
          <w:szCs w:val="15"/>
          <w:lang w:val="es-ES"/>
        </w:rPr>
        <w:t>, o si tiene lugar un procedimiento similar conforme a la ley de aplicación local al Comprador</w:t>
      </w:r>
      <w:r w:rsidRPr="005C597D">
        <w:rPr>
          <w:rFonts w:ascii="Times New Roman" w:hAnsi="Times New Roman" w:cs="Times New Roman"/>
          <w:color w:val="000000"/>
          <w:spacing w:val="-2"/>
          <w:sz w:val="15"/>
          <w:szCs w:val="15"/>
          <w:lang w:val="es-ES"/>
        </w:rPr>
        <w:t>;</w:t>
      </w:r>
    </w:p>
    <w:p w14:paraId="364E3632" w14:textId="7B194726" w:rsidR="005E74B3" w:rsidRPr="005C597D"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t xml:space="preserve">(5) </w:t>
      </w:r>
      <w:r w:rsidR="00536278" w:rsidRPr="005C597D">
        <w:rPr>
          <w:rFonts w:ascii="Times New Roman" w:hAnsi="Times New Roman" w:cs="Times New Roman"/>
          <w:color w:val="000000"/>
          <w:spacing w:val="-2"/>
          <w:sz w:val="15"/>
          <w:szCs w:val="15"/>
          <w:lang w:val="es-ES"/>
        </w:rPr>
        <w:t>la compañía de seguros del crédito del Comprador retira o redu</w:t>
      </w:r>
      <w:r w:rsidR="00536278">
        <w:rPr>
          <w:rFonts w:ascii="Times New Roman" w:hAnsi="Times New Roman" w:cs="Times New Roman"/>
          <w:color w:val="000000"/>
          <w:spacing w:val="-2"/>
          <w:sz w:val="15"/>
          <w:szCs w:val="15"/>
          <w:lang w:val="es-ES"/>
        </w:rPr>
        <w:t>ce la línea de crédito autorizada al Comprador</w:t>
      </w:r>
      <w:r w:rsidRPr="005C597D">
        <w:rPr>
          <w:rFonts w:ascii="Times New Roman" w:hAnsi="Times New Roman" w:cs="Times New Roman"/>
          <w:color w:val="000000"/>
          <w:spacing w:val="-2"/>
          <w:sz w:val="15"/>
          <w:szCs w:val="15"/>
          <w:lang w:val="es-ES"/>
        </w:rPr>
        <w:t>.</w:t>
      </w:r>
    </w:p>
    <w:p w14:paraId="7181F39A" w14:textId="77777777" w:rsidR="005E74B3" w:rsidRPr="005C597D" w:rsidRDefault="005E74B3" w:rsidP="005E74B3">
      <w:pPr>
        <w:widowControl w:val="0"/>
        <w:tabs>
          <w:tab w:val="left" w:pos="2169"/>
        </w:tabs>
        <w:autoSpaceDE w:val="0"/>
        <w:autoSpaceDN w:val="0"/>
        <w:adjustRightInd w:val="0"/>
        <w:spacing w:before="2" w:after="0" w:line="170" w:lineRule="exact"/>
        <w:ind w:left="2160"/>
        <w:jc w:val="both"/>
        <w:rPr>
          <w:rFonts w:ascii="Times New Roman" w:hAnsi="Times New Roman" w:cs="Times New Roman"/>
          <w:color w:val="000000"/>
          <w:spacing w:val="-2"/>
          <w:sz w:val="15"/>
          <w:szCs w:val="15"/>
          <w:lang w:val="es-ES"/>
        </w:rPr>
      </w:pPr>
    </w:p>
    <w:p w14:paraId="216B5A2D" w14:textId="142EF1C0" w:rsidR="005E74B3" w:rsidRPr="005C597D"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2"/>
          <w:sz w:val="15"/>
          <w:szCs w:val="15"/>
          <w:lang w:val="es-ES"/>
        </w:rPr>
        <w:br w:type="column"/>
      </w:r>
      <w:r w:rsidRPr="005C597D">
        <w:rPr>
          <w:rFonts w:ascii="Times New Roman" w:hAnsi="Times New Roman" w:cs="Times New Roman"/>
          <w:color w:val="000000"/>
          <w:w w:val="102"/>
          <w:sz w:val="15"/>
          <w:szCs w:val="15"/>
          <w:lang w:val="es-ES"/>
        </w:rPr>
        <w:t xml:space="preserve">8.2.  </w:t>
      </w:r>
      <w:r w:rsidR="000A3685" w:rsidRPr="005C597D">
        <w:rPr>
          <w:rFonts w:ascii="Times New Roman" w:hAnsi="Times New Roman" w:cs="Times New Roman"/>
          <w:color w:val="000000"/>
          <w:w w:val="102"/>
          <w:sz w:val="15"/>
          <w:szCs w:val="15"/>
          <w:lang w:val="es-ES"/>
        </w:rPr>
        <w:t xml:space="preserve">En caso de </w:t>
      </w:r>
      <w:r w:rsidR="004F5EE5" w:rsidRPr="005C597D">
        <w:rPr>
          <w:rFonts w:ascii="Times New Roman" w:hAnsi="Times New Roman" w:cs="Times New Roman"/>
          <w:color w:val="000000"/>
          <w:w w:val="102"/>
          <w:sz w:val="15"/>
          <w:szCs w:val="15"/>
          <w:lang w:val="es-ES"/>
        </w:rPr>
        <w:t>anulación</w:t>
      </w:r>
      <w:r w:rsidR="000A3685" w:rsidRPr="005C597D">
        <w:rPr>
          <w:rFonts w:ascii="Times New Roman" w:hAnsi="Times New Roman" w:cs="Times New Roman"/>
          <w:color w:val="000000"/>
          <w:w w:val="102"/>
          <w:sz w:val="15"/>
          <w:szCs w:val="15"/>
          <w:lang w:val="es-ES"/>
        </w:rPr>
        <w:t xml:space="preserve"> del pedido o</w:t>
      </w:r>
      <w:r w:rsidR="004F5EE5" w:rsidRPr="005C597D">
        <w:rPr>
          <w:rFonts w:ascii="Times New Roman" w:hAnsi="Times New Roman" w:cs="Times New Roman"/>
          <w:color w:val="000000"/>
          <w:w w:val="102"/>
          <w:sz w:val="15"/>
          <w:szCs w:val="15"/>
          <w:lang w:val="es-ES"/>
        </w:rPr>
        <w:t xml:space="preserve"> del contrato por una de las razones que figuran en el punto</w:t>
      </w:r>
      <w:r w:rsidRPr="005C597D">
        <w:rPr>
          <w:rFonts w:ascii="Times New Roman" w:hAnsi="Times New Roman" w:cs="Times New Roman"/>
          <w:color w:val="000000"/>
          <w:w w:val="102"/>
          <w:sz w:val="15"/>
          <w:szCs w:val="15"/>
          <w:lang w:val="es-ES"/>
        </w:rPr>
        <w:t xml:space="preserve"> </w:t>
      </w:r>
      <w:r w:rsidRPr="005C597D">
        <w:rPr>
          <w:rFonts w:ascii="Times New Roman" w:hAnsi="Times New Roman" w:cs="Times New Roman"/>
          <w:color w:val="000000"/>
          <w:w w:val="109"/>
          <w:sz w:val="15"/>
          <w:szCs w:val="15"/>
          <w:lang w:val="es-ES"/>
        </w:rPr>
        <w:t xml:space="preserve">8.1., </w:t>
      </w:r>
      <w:r w:rsidR="004F5EE5" w:rsidRPr="005C597D">
        <w:rPr>
          <w:rFonts w:ascii="Times New Roman" w:hAnsi="Times New Roman" w:cs="Times New Roman"/>
          <w:color w:val="000000"/>
          <w:w w:val="109"/>
          <w:sz w:val="15"/>
          <w:szCs w:val="15"/>
          <w:lang w:val="es-ES"/>
        </w:rPr>
        <w:t>el Vendedor tendrá derecho a reclamar el pago previo de las cantidades debidas por el Comprador y podrá exigir las garantías que considere necesarias para re</w:t>
      </w:r>
      <w:r w:rsidR="004F5EE5">
        <w:rPr>
          <w:rFonts w:ascii="Times New Roman" w:hAnsi="Times New Roman" w:cs="Times New Roman"/>
          <w:color w:val="000000"/>
          <w:w w:val="109"/>
          <w:sz w:val="15"/>
          <w:szCs w:val="15"/>
          <w:lang w:val="es-ES"/>
        </w:rPr>
        <w:t>a</w:t>
      </w:r>
      <w:r w:rsidR="004F5EE5" w:rsidRPr="005C597D">
        <w:rPr>
          <w:rFonts w:ascii="Times New Roman" w:hAnsi="Times New Roman" w:cs="Times New Roman"/>
          <w:color w:val="000000"/>
          <w:w w:val="109"/>
          <w:sz w:val="15"/>
          <w:szCs w:val="15"/>
          <w:lang w:val="es-ES"/>
        </w:rPr>
        <w:t xml:space="preserve">nudar la entrega de mercancías relativas a cada pedido o contrato concluido con el </w:t>
      </w:r>
      <w:r w:rsidR="004F5EE5">
        <w:rPr>
          <w:rFonts w:ascii="Times New Roman" w:hAnsi="Times New Roman" w:cs="Times New Roman"/>
          <w:color w:val="000000"/>
          <w:w w:val="109"/>
          <w:sz w:val="15"/>
          <w:szCs w:val="15"/>
          <w:lang w:val="es-ES"/>
        </w:rPr>
        <w:t>Comprador</w:t>
      </w:r>
      <w:r w:rsidRPr="005C597D">
        <w:rPr>
          <w:rFonts w:ascii="Times New Roman" w:hAnsi="Times New Roman" w:cs="Times New Roman"/>
          <w:color w:val="000000"/>
          <w:spacing w:val="-2"/>
          <w:sz w:val="15"/>
          <w:szCs w:val="15"/>
          <w:lang w:val="es-ES"/>
        </w:rPr>
        <w:t>.</w:t>
      </w:r>
    </w:p>
    <w:p w14:paraId="2E6F344F" w14:textId="75C01333" w:rsidR="005E74B3" w:rsidRPr="005C597D" w:rsidRDefault="005E74B3" w:rsidP="005E74B3">
      <w:pPr>
        <w:widowControl w:val="0"/>
        <w:autoSpaceDE w:val="0"/>
        <w:autoSpaceDN w:val="0"/>
        <w:adjustRightInd w:val="0"/>
        <w:spacing w:before="1" w:after="0" w:line="170" w:lineRule="exact"/>
        <w:ind w:left="284" w:right="862"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8.3. </w:t>
      </w:r>
      <w:r w:rsidR="00F42926" w:rsidRPr="005C597D">
        <w:rPr>
          <w:rFonts w:ascii="Times New Roman" w:hAnsi="Times New Roman" w:cs="Times New Roman"/>
          <w:color w:val="000000"/>
          <w:sz w:val="15"/>
          <w:szCs w:val="15"/>
          <w:lang w:val="es-ES"/>
        </w:rPr>
        <w:t xml:space="preserve">En caso de anulación del pedido o rescisión del contrato por una de las razones mencionadas en el punto </w:t>
      </w:r>
      <w:r w:rsidRPr="005C597D">
        <w:rPr>
          <w:rFonts w:ascii="Times New Roman" w:hAnsi="Times New Roman" w:cs="Times New Roman"/>
          <w:color w:val="000000"/>
          <w:w w:val="102"/>
          <w:sz w:val="15"/>
          <w:szCs w:val="15"/>
          <w:lang w:val="es-ES"/>
        </w:rPr>
        <w:t xml:space="preserve">8.1, </w:t>
      </w:r>
      <w:r w:rsidR="00F42926" w:rsidRPr="005C597D">
        <w:rPr>
          <w:rFonts w:ascii="Times New Roman" w:hAnsi="Times New Roman" w:cs="Times New Roman"/>
          <w:color w:val="000000"/>
          <w:w w:val="102"/>
          <w:sz w:val="15"/>
          <w:szCs w:val="15"/>
          <w:lang w:val="es-ES"/>
        </w:rPr>
        <w:t>el Vendedor tendrá derecho sin emplazamiento previo, a exigir el pago inmediato</w:t>
      </w:r>
      <w:r w:rsidR="00F42926">
        <w:rPr>
          <w:rFonts w:ascii="Times New Roman" w:hAnsi="Times New Roman" w:cs="Times New Roman"/>
          <w:color w:val="000000"/>
          <w:w w:val="102"/>
          <w:sz w:val="15"/>
          <w:szCs w:val="15"/>
          <w:lang w:val="es-ES"/>
        </w:rPr>
        <w:t xml:space="preserve"> de todas las cantidades debidas, hayan llegado o no a vencimiento</w:t>
      </w:r>
      <w:r w:rsidRPr="005C597D">
        <w:rPr>
          <w:rFonts w:ascii="Times New Roman" w:hAnsi="Times New Roman" w:cs="Times New Roman"/>
          <w:color w:val="000000"/>
          <w:spacing w:val="-2"/>
          <w:sz w:val="15"/>
          <w:szCs w:val="15"/>
          <w:lang w:val="es-ES"/>
        </w:rPr>
        <w:t>.</w:t>
      </w:r>
    </w:p>
    <w:p w14:paraId="7B368ADF" w14:textId="6FE5BC46" w:rsidR="005E74B3" w:rsidRPr="005C597D" w:rsidRDefault="005E74B3" w:rsidP="005E74B3">
      <w:pPr>
        <w:widowControl w:val="0"/>
        <w:autoSpaceDE w:val="0"/>
        <w:autoSpaceDN w:val="0"/>
        <w:adjustRightInd w:val="0"/>
        <w:spacing w:before="4" w:after="0" w:line="172" w:lineRule="exact"/>
        <w:ind w:left="284" w:right="862" w:hanging="28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8.4. </w:t>
      </w:r>
      <w:r w:rsidR="00F42926" w:rsidRPr="005C597D">
        <w:rPr>
          <w:rFonts w:ascii="Times New Roman" w:hAnsi="Times New Roman" w:cs="Times New Roman"/>
          <w:color w:val="000000"/>
          <w:sz w:val="15"/>
          <w:szCs w:val="15"/>
          <w:lang w:val="es-ES"/>
        </w:rPr>
        <w:t xml:space="preserve">El Vendedor estará exento de toda indemnización y/o garantía por anulación o rescisión del pedido o del contrato por una de las razones que figuran en el punto </w:t>
      </w:r>
      <w:r w:rsidRPr="005C597D">
        <w:rPr>
          <w:rFonts w:ascii="Times New Roman" w:hAnsi="Times New Roman" w:cs="Times New Roman"/>
          <w:color w:val="000000"/>
          <w:spacing w:val="-2"/>
          <w:sz w:val="15"/>
          <w:szCs w:val="15"/>
          <w:lang w:val="es-ES"/>
        </w:rPr>
        <w:t>8.1.</w:t>
      </w:r>
    </w:p>
    <w:p w14:paraId="767A747C" w14:textId="77777777" w:rsidR="005E74B3" w:rsidRPr="005C597D"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s-ES"/>
        </w:rPr>
      </w:pPr>
    </w:p>
    <w:p w14:paraId="52D3B367" w14:textId="5B74AA16" w:rsidR="005E74B3" w:rsidRPr="005C597D" w:rsidRDefault="005E74B3" w:rsidP="005E74B3">
      <w:pPr>
        <w:widowControl w:val="0"/>
        <w:tabs>
          <w:tab w:val="left" w:pos="347"/>
        </w:tabs>
        <w:autoSpaceDE w:val="0"/>
        <w:autoSpaceDN w:val="0"/>
        <w:adjustRightInd w:val="0"/>
        <w:spacing w:before="4" w:after="0" w:line="172" w:lineRule="exact"/>
        <w:ind w:left="2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9.</w:t>
      </w:r>
      <w:r w:rsidRPr="005C597D">
        <w:rPr>
          <w:rFonts w:ascii="Times New Roman Bold" w:hAnsi="Times New Roman Bold" w:cs="Times New Roman Bold"/>
          <w:color w:val="000000"/>
          <w:spacing w:val="-2"/>
          <w:sz w:val="15"/>
          <w:szCs w:val="15"/>
          <w:lang w:val="es-ES"/>
        </w:rPr>
        <w:tab/>
      </w:r>
      <w:r w:rsidR="008116AF" w:rsidRPr="005C597D">
        <w:rPr>
          <w:rFonts w:ascii="Times New Roman Bold" w:hAnsi="Times New Roman Bold" w:cs="Times New Roman Bold"/>
          <w:b/>
          <w:color w:val="000000"/>
          <w:spacing w:val="-2"/>
          <w:sz w:val="15"/>
          <w:szCs w:val="15"/>
          <w:u w:val="single"/>
          <w:lang w:val="es-ES"/>
        </w:rPr>
        <w:t>Fuerza Mayor</w:t>
      </w:r>
    </w:p>
    <w:p w14:paraId="1E966816" w14:textId="7EE4DDD9" w:rsidR="005E74B3" w:rsidRPr="005C597D" w:rsidRDefault="00E80051" w:rsidP="005E74B3">
      <w:pPr>
        <w:widowControl w:val="0"/>
        <w:tabs>
          <w:tab w:val="left" w:pos="351"/>
        </w:tabs>
        <w:autoSpaceDE w:val="0"/>
        <w:autoSpaceDN w:val="0"/>
        <w:adjustRightInd w:val="0"/>
        <w:spacing w:after="0" w:line="172" w:lineRule="exact"/>
        <w:ind w:left="284"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El Vendedor no será responsable de ningún retraso en la ejecución de sus compromisos o </w:t>
      </w:r>
      <w:r w:rsidR="009A7608" w:rsidRPr="005C597D">
        <w:rPr>
          <w:rFonts w:ascii="Times New Roman" w:hAnsi="Times New Roman" w:cs="Times New Roman"/>
          <w:color w:val="000000"/>
          <w:sz w:val="15"/>
          <w:szCs w:val="15"/>
          <w:lang w:val="es-ES"/>
        </w:rPr>
        <w:t>de incumplimiento, si dicho retraso o incumplimiento, total o parcialmente es consecuencia</w:t>
      </w:r>
      <w:r w:rsidR="00F40DFE">
        <w:rPr>
          <w:rFonts w:ascii="Times New Roman" w:hAnsi="Times New Roman" w:cs="Times New Roman"/>
          <w:color w:val="000000"/>
          <w:sz w:val="15"/>
          <w:szCs w:val="15"/>
          <w:lang w:val="es-ES"/>
        </w:rPr>
        <w:t xml:space="preserve"> de</w:t>
      </w:r>
      <w:r w:rsidR="005E74B3" w:rsidRPr="005C597D">
        <w:rPr>
          <w:rFonts w:ascii="Times New Roman" w:hAnsi="Times New Roman" w:cs="Times New Roman"/>
          <w:color w:val="000000"/>
          <w:spacing w:val="-2"/>
          <w:sz w:val="15"/>
          <w:szCs w:val="15"/>
          <w:lang w:val="es-ES"/>
        </w:rPr>
        <w:t>:</w:t>
      </w:r>
    </w:p>
    <w:p w14:paraId="0B23DC87" w14:textId="382533E1" w:rsidR="005E74B3" w:rsidRPr="005C597D"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1"/>
          <w:sz w:val="15"/>
          <w:szCs w:val="15"/>
          <w:lang w:val="es-ES"/>
        </w:rPr>
      </w:pPr>
      <w:r w:rsidRPr="005C597D">
        <w:rPr>
          <w:rFonts w:ascii="Times New Roman" w:hAnsi="Times New Roman" w:cs="Times New Roman"/>
          <w:color w:val="000000"/>
          <w:spacing w:val="-1"/>
          <w:sz w:val="15"/>
          <w:szCs w:val="15"/>
          <w:lang w:val="es-ES"/>
        </w:rPr>
        <w:t>(1)</w:t>
      </w:r>
      <w:r w:rsidRPr="005C597D">
        <w:rPr>
          <w:rFonts w:ascii="Times New Roman" w:hAnsi="Times New Roman" w:cs="Times New Roman"/>
          <w:color w:val="000000"/>
          <w:spacing w:val="-1"/>
          <w:sz w:val="15"/>
          <w:szCs w:val="15"/>
          <w:lang w:val="es-ES"/>
        </w:rPr>
        <w:tab/>
        <w:t xml:space="preserve"> </w:t>
      </w:r>
      <w:r w:rsidR="009A7608" w:rsidRPr="005C597D">
        <w:rPr>
          <w:rFonts w:ascii="Times New Roman" w:hAnsi="Times New Roman" w:cs="Times New Roman"/>
          <w:color w:val="000000"/>
          <w:w w:val="101"/>
          <w:sz w:val="15"/>
          <w:szCs w:val="15"/>
          <w:lang w:val="es-ES"/>
        </w:rPr>
        <w:t>un defecto o interrupción en el suministro de materiales o recursos naturales o materias primas</w:t>
      </w:r>
      <w:r w:rsidRPr="005C597D">
        <w:rPr>
          <w:rFonts w:ascii="Times New Roman" w:hAnsi="Times New Roman" w:cs="Times New Roman"/>
          <w:color w:val="000000"/>
          <w:spacing w:val="-2"/>
          <w:sz w:val="15"/>
          <w:szCs w:val="15"/>
          <w:lang w:val="es-ES"/>
        </w:rPr>
        <w:t xml:space="preserve">; </w:t>
      </w:r>
    </w:p>
    <w:p w14:paraId="79CFD3EC" w14:textId="7AF19425" w:rsidR="005E74B3" w:rsidRPr="005C597D" w:rsidRDefault="005E74B3" w:rsidP="005E74B3">
      <w:pPr>
        <w:widowControl w:val="0"/>
        <w:tabs>
          <w:tab w:val="left" w:pos="344"/>
        </w:tabs>
        <w:autoSpaceDE w:val="0"/>
        <w:autoSpaceDN w:val="0"/>
        <w:adjustRightInd w:val="0"/>
        <w:spacing w:before="1" w:after="0" w:line="170" w:lineRule="exact"/>
        <w:ind w:left="284"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 xml:space="preserve">(2) </w:t>
      </w:r>
      <w:r w:rsidRPr="005C597D">
        <w:rPr>
          <w:rFonts w:ascii="Times New Roman" w:hAnsi="Times New Roman" w:cs="Times New Roman"/>
          <w:color w:val="000000"/>
          <w:spacing w:val="-1"/>
          <w:sz w:val="15"/>
          <w:szCs w:val="15"/>
          <w:lang w:val="es-ES"/>
        </w:rPr>
        <w:tab/>
      </w:r>
      <w:r w:rsidR="009A7608" w:rsidRPr="005C597D">
        <w:rPr>
          <w:rFonts w:ascii="Times New Roman" w:hAnsi="Times New Roman" w:cs="Times New Roman"/>
          <w:color w:val="000000"/>
          <w:spacing w:val="-2"/>
          <w:sz w:val="15"/>
          <w:szCs w:val="15"/>
          <w:lang w:val="es-ES"/>
        </w:rPr>
        <w:t>falta de medios de transporte</w:t>
      </w:r>
      <w:r w:rsidRPr="005C597D">
        <w:rPr>
          <w:rFonts w:ascii="Times New Roman" w:hAnsi="Times New Roman" w:cs="Times New Roman"/>
          <w:color w:val="000000"/>
          <w:spacing w:val="-2"/>
          <w:sz w:val="15"/>
          <w:szCs w:val="15"/>
          <w:lang w:val="es-ES"/>
        </w:rPr>
        <w:t>;</w:t>
      </w:r>
    </w:p>
    <w:p w14:paraId="3501FD5F" w14:textId="20D8077B" w:rsidR="005E74B3" w:rsidRPr="005C597D" w:rsidRDefault="005E74B3" w:rsidP="005E74B3">
      <w:pPr>
        <w:widowControl w:val="0"/>
        <w:tabs>
          <w:tab w:val="left" w:pos="346"/>
        </w:tabs>
        <w:autoSpaceDE w:val="0"/>
        <w:autoSpaceDN w:val="0"/>
        <w:adjustRightInd w:val="0"/>
        <w:spacing w:before="1" w:after="0" w:line="167" w:lineRule="exact"/>
        <w:ind w:left="284"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(3)</w:t>
      </w:r>
      <w:r w:rsidRPr="005C597D">
        <w:rPr>
          <w:rFonts w:ascii="Times New Roman" w:hAnsi="Times New Roman" w:cs="Times New Roman"/>
          <w:color w:val="000000"/>
          <w:spacing w:val="-1"/>
          <w:sz w:val="15"/>
          <w:szCs w:val="15"/>
          <w:lang w:val="es-ES"/>
        </w:rPr>
        <w:tab/>
        <w:t xml:space="preserve"> </w:t>
      </w:r>
      <w:r w:rsidR="009A7608" w:rsidRPr="005C597D">
        <w:rPr>
          <w:rFonts w:ascii="Times New Roman" w:hAnsi="Times New Roman" w:cs="Times New Roman"/>
          <w:color w:val="000000"/>
          <w:w w:val="103"/>
          <w:sz w:val="15"/>
          <w:szCs w:val="15"/>
          <w:lang w:val="es-ES"/>
        </w:rPr>
        <w:t>incumplimiento por el proveedor del Vendedor de los compromisos contraídos respecto al Vendedor, en caso de que el Vendedor entregue prueba de que él no tiene en existencia las mercancías que deben ser entregadas</w:t>
      </w:r>
      <w:r w:rsidRPr="005C597D">
        <w:rPr>
          <w:rFonts w:ascii="Times New Roman" w:hAnsi="Times New Roman" w:cs="Times New Roman"/>
          <w:color w:val="000000"/>
          <w:spacing w:val="-2"/>
          <w:sz w:val="15"/>
          <w:szCs w:val="15"/>
          <w:lang w:val="es-ES"/>
        </w:rPr>
        <w:t>,</w:t>
      </w:r>
      <w:r w:rsidRPr="005C597D" w:rsidDel="002336FD">
        <w:rPr>
          <w:rFonts w:ascii="Times New Roman" w:hAnsi="Times New Roman" w:cs="Times New Roman"/>
          <w:color w:val="000000"/>
          <w:spacing w:val="-2"/>
          <w:sz w:val="15"/>
          <w:szCs w:val="15"/>
          <w:lang w:val="es-ES"/>
        </w:rPr>
        <w:t xml:space="preserve"> </w:t>
      </w:r>
    </w:p>
    <w:p w14:paraId="2861EA13" w14:textId="0D0D524C" w:rsidR="005E74B3" w:rsidRPr="005C597D" w:rsidRDefault="005E74B3" w:rsidP="005E74B3">
      <w:pPr>
        <w:widowControl w:val="0"/>
        <w:tabs>
          <w:tab w:val="left" w:pos="346"/>
        </w:tabs>
        <w:autoSpaceDE w:val="0"/>
        <w:autoSpaceDN w:val="0"/>
        <w:adjustRightInd w:val="0"/>
        <w:spacing w:before="4" w:after="0" w:line="172" w:lineRule="exact"/>
        <w:ind w:left="284"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(4)</w:t>
      </w:r>
      <w:r w:rsidRPr="005C597D">
        <w:rPr>
          <w:rFonts w:ascii="Times New Roman" w:hAnsi="Times New Roman" w:cs="Times New Roman"/>
          <w:color w:val="000000"/>
          <w:spacing w:val="-1"/>
          <w:sz w:val="15"/>
          <w:szCs w:val="15"/>
          <w:lang w:val="es-ES"/>
        </w:rPr>
        <w:tab/>
        <w:t xml:space="preserve"> </w:t>
      </w:r>
      <w:r w:rsidR="009A7608" w:rsidRPr="005C597D">
        <w:rPr>
          <w:rFonts w:ascii="Times New Roman" w:hAnsi="Times New Roman" w:cs="Times New Roman"/>
          <w:color w:val="000000"/>
          <w:sz w:val="15"/>
          <w:szCs w:val="15"/>
          <w:lang w:val="es-ES"/>
        </w:rPr>
        <w:t>inundación, incendio, guerra, disturbios, revuelta civil, huelgas, cierre patronal,</w:t>
      </w:r>
      <w:r w:rsidR="009A7608">
        <w:rPr>
          <w:rFonts w:ascii="Times New Roman" w:hAnsi="Times New Roman" w:cs="Times New Roman"/>
          <w:color w:val="000000"/>
          <w:sz w:val="15"/>
          <w:szCs w:val="15"/>
          <w:lang w:val="es-ES"/>
        </w:rPr>
        <w:t xml:space="preserve"> </w:t>
      </w:r>
      <w:r w:rsidR="009A7608" w:rsidRPr="005C597D">
        <w:rPr>
          <w:rFonts w:ascii="Times New Roman" w:hAnsi="Times New Roman" w:cs="Times New Roman"/>
          <w:color w:val="000000"/>
          <w:sz w:val="15"/>
          <w:szCs w:val="15"/>
          <w:lang w:val="es-ES"/>
        </w:rPr>
        <w:t>perturba</w:t>
      </w:r>
      <w:r w:rsidR="009A7608">
        <w:rPr>
          <w:rFonts w:ascii="Times New Roman" w:hAnsi="Times New Roman" w:cs="Times New Roman"/>
          <w:color w:val="000000"/>
          <w:sz w:val="15"/>
          <w:szCs w:val="15"/>
          <w:lang w:val="es-ES"/>
        </w:rPr>
        <w:t>ciones industriales</w:t>
      </w:r>
      <w:r w:rsidRPr="005C597D">
        <w:rPr>
          <w:rFonts w:ascii="Times New Roman" w:hAnsi="Times New Roman" w:cs="Times New Roman"/>
          <w:color w:val="000000"/>
          <w:sz w:val="15"/>
          <w:szCs w:val="15"/>
          <w:lang w:val="es-ES"/>
        </w:rPr>
        <w:t xml:space="preserve">, </w:t>
      </w:r>
      <w:r w:rsidR="009A7608">
        <w:rPr>
          <w:rFonts w:ascii="Times New Roman" w:hAnsi="Times New Roman" w:cs="Times New Roman"/>
          <w:color w:val="000000"/>
          <w:sz w:val="15"/>
          <w:szCs w:val="15"/>
          <w:lang w:val="es-ES"/>
        </w:rPr>
        <w:t xml:space="preserve">tormenta, acciones de autoridades civiles o </w:t>
      </w:r>
      <w:proofErr w:type="gramStart"/>
      <w:r w:rsidR="009A7608">
        <w:rPr>
          <w:rFonts w:ascii="Times New Roman" w:hAnsi="Times New Roman" w:cs="Times New Roman"/>
          <w:color w:val="000000"/>
          <w:sz w:val="15"/>
          <w:szCs w:val="15"/>
          <w:lang w:val="es-ES"/>
        </w:rPr>
        <w:t>estatales</w:t>
      </w:r>
      <w:r w:rsidRPr="005C597D">
        <w:rPr>
          <w:rFonts w:ascii="Times New Roman" w:hAnsi="Times New Roman" w:cs="Times New Roman"/>
          <w:color w:val="000000"/>
          <w:sz w:val="15"/>
          <w:szCs w:val="15"/>
          <w:lang w:val="es-ES"/>
        </w:rPr>
        <w:t>,</w:t>
      </w:r>
      <w:r w:rsidRPr="005C597D">
        <w:rPr>
          <w:rFonts w:ascii="Times New Roman" w:hAnsi="Times New Roman" w:cs="Times New Roman"/>
          <w:color w:val="000000"/>
          <w:spacing w:val="-2"/>
          <w:sz w:val="15"/>
          <w:szCs w:val="15"/>
          <w:lang w:val="es-ES"/>
        </w:rPr>
        <w:t>;</w:t>
      </w:r>
      <w:proofErr w:type="gramEnd"/>
    </w:p>
    <w:p w14:paraId="4F5D9618" w14:textId="48E95E49" w:rsidR="005E74B3" w:rsidRPr="005C597D" w:rsidRDefault="005E74B3" w:rsidP="005E74B3">
      <w:pPr>
        <w:widowControl w:val="0"/>
        <w:tabs>
          <w:tab w:val="left" w:pos="347"/>
        </w:tabs>
        <w:autoSpaceDE w:val="0"/>
        <w:autoSpaceDN w:val="0"/>
        <w:adjustRightInd w:val="0"/>
        <w:spacing w:before="1" w:after="0" w:line="172" w:lineRule="exact"/>
        <w:ind w:left="284"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(5)</w:t>
      </w:r>
      <w:r w:rsidRPr="005C597D">
        <w:rPr>
          <w:rFonts w:ascii="Times New Roman" w:hAnsi="Times New Roman" w:cs="Times New Roman"/>
          <w:color w:val="000000"/>
          <w:spacing w:val="-1"/>
          <w:sz w:val="15"/>
          <w:szCs w:val="15"/>
          <w:lang w:val="es-ES"/>
        </w:rPr>
        <w:tab/>
        <w:t xml:space="preserve"> </w:t>
      </w:r>
      <w:r w:rsidR="009A7608" w:rsidRPr="005C597D">
        <w:rPr>
          <w:rFonts w:ascii="Times New Roman" w:hAnsi="Times New Roman" w:cs="Times New Roman"/>
          <w:color w:val="000000"/>
          <w:spacing w:val="-2"/>
          <w:sz w:val="15"/>
          <w:szCs w:val="15"/>
          <w:lang w:val="es-ES"/>
        </w:rPr>
        <w:t>circunstancias ajenas a la voluntad del Vendedor</w:t>
      </w:r>
      <w:r w:rsidRPr="005C597D">
        <w:rPr>
          <w:rFonts w:ascii="Times New Roman" w:hAnsi="Times New Roman" w:cs="Times New Roman"/>
          <w:color w:val="000000"/>
          <w:spacing w:val="-2"/>
          <w:sz w:val="15"/>
          <w:szCs w:val="15"/>
          <w:lang w:val="es-ES"/>
        </w:rPr>
        <w:t>.</w:t>
      </w:r>
    </w:p>
    <w:p w14:paraId="54540397" w14:textId="77777777" w:rsidR="005E74B3" w:rsidRPr="005C597D"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s-ES"/>
        </w:rPr>
      </w:pPr>
    </w:p>
    <w:p w14:paraId="361A8EC6" w14:textId="4DFE5D54" w:rsidR="005E74B3" w:rsidRPr="005C597D"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pacing w:val="-1"/>
          <w:sz w:val="15"/>
          <w:szCs w:val="15"/>
          <w:u w:val="single"/>
          <w:lang w:val="es-ES"/>
        </w:rPr>
      </w:pPr>
      <w:r w:rsidRPr="005C597D">
        <w:rPr>
          <w:rFonts w:ascii="Times New Roman Bold" w:hAnsi="Times New Roman Bold" w:cs="Times New Roman Bold"/>
          <w:color w:val="000000"/>
          <w:spacing w:val="-1"/>
          <w:sz w:val="15"/>
          <w:szCs w:val="15"/>
          <w:lang w:val="es-ES"/>
        </w:rPr>
        <w:t xml:space="preserve">10.  </w:t>
      </w:r>
      <w:r w:rsidR="008116AF" w:rsidRPr="005C597D">
        <w:rPr>
          <w:rFonts w:ascii="Times New Roman Bold" w:hAnsi="Times New Roman Bold" w:cs="Times New Roman Bold"/>
          <w:b/>
          <w:color w:val="000000"/>
          <w:spacing w:val="-1"/>
          <w:sz w:val="15"/>
          <w:szCs w:val="15"/>
          <w:u w:val="single"/>
          <w:lang w:val="es-ES"/>
        </w:rPr>
        <w:t>Transferencia –</w:t>
      </w:r>
      <w:r w:rsidRPr="005C597D">
        <w:rPr>
          <w:rFonts w:ascii="Times New Roman Bold" w:hAnsi="Times New Roman Bold" w:cs="Times New Roman Bold"/>
          <w:b/>
          <w:color w:val="000000"/>
          <w:spacing w:val="-1"/>
          <w:sz w:val="15"/>
          <w:szCs w:val="15"/>
          <w:u w:val="single"/>
          <w:lang w:val="es-ES"/>
        </w:rPr>
        <w:t xml:space="preserve"> </w:t>
      </w:r>
      <w:r w:rsidR="008116AF" w:rsidRPr="005C597D">
        <w:rPr>
          <w:rFonts w:ascii="Times New Roman Bold" w:hAnsi="Times New Roman Bold" w:cs="Times New Roman Bold"/>
          <w:b/>
          <w:color w:val="000000"/>
          <w:spacing w:val="-1"/>
          <w:sz w:val="15"/>
          <w:szCs w:val="15"/>
          <w:u w:val="single"/>
          <w:lang w:val="es-ES"/>
        </w:rPr>
        <w:t>Subcontratación</w:t>
      </w:r>
    </w:p>
    <w:p w14:paraId="33E41061" w14:textId="7E5DD55A" w:rsidR="005E74B3" w:rsidRPr="005C597D" w:rsidRDefault="005E74B3" w:rsidP="005E74B3">
      <w:pPr>
        <w:widowControl w:val="0"/>
        <w:tabs>
          <w:tab w:val="left" w:pos="351"/>
        </w:tabs>
        <w:autoSpaceDE w:val="0"/>
        <w:autoSpaceDN w:val="0"/>
        <w:adjustRightInd w:val="0"/>
        <w:spacing w:after="0" w:line="172" w:lineRule="exact"/>
        <w:ind w:left="284" w:right="862" w:hanging="44"/>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ab/>
      </w:r>
      <w:r w:rsidR="00623EED" w:rsidRPr="005C597D">
        <w:rPr>
          <w:rFonts w:ascii="Times New Roman" w:hAnsi="Times New Roman" w:cs="Times New Roman"/>
          <w:color w:val="000000"/>
          <w:sz w:val="15"/>
          <w:szCs w:val="15"/>
          <w:lang w:val="es-ES"/>
        </w:rPr>
        <w:t>Sin permiso escrito previo del Vendedor, se prohíbe al Comprador transferir el pedido o el contrato o los derechos y obligaciones derivados</w:t>
      </w:r>
      <w:r w:rsidR="00E50E64" w:rsidRPr="005C597D">
        <w:rPr>
          <w:rFonts w:ascii="Times New Roman" w:hAnsi="Times New Roman" w:cs="Times New Roman"/>
          <w:color w:val="000000"/>
          <w:sz w:val="15"/>
          <w:szCs w:val="15"/>
          <w:lang w:val="es-ES"/>
        </w:rPr>
        <w:t>, total o parcialmente</w:t>
      </w:r>
      <w:r w:rsidR="00E50E64">
        <w:rPr>
          <w:rFonts w:ascii="Times New Roman" w:hAnsi="Times New Roman" w:cs="Times New Roman"/>
          <w:color w:val="000000"/>
          <w:sz w:val="15"/>
          <w:szCs w:val="15"/>
          <w:lang w:val="es-ES"/>
        </w:rPr>
        <w:t xml:space="preserve">. </w:t>
      </w:r>
      <w:r w:rsidRPr="005C597D">
        <w:rPr>
          <w:rFonts w:ascii="Times New Roman" w:hAnsi="Times New Roman" w:cs="Times New Roman"/>
          <w:color w:val="000000"/>
          <w:w w:val="102"/>
          <w:sz w:val="15"/>
          <w:szCs w:val="15"/>
          <w:lang w:val="es-ES"/>
        </w:rPr>
        <w:t xml:space="preserve"> </w:t>
      </w:r>
      <w:r w:rsidR="00E50E64" w:rsidRPr="005C597D">
        <w:rPr>
          <w:rFonts w:ascii="Times New Roman" w:hAnsi="Times New Roman" w:cs="Times New Roman"/>
          <w:color w:val="000000"/>
          <w:w w:val="102"/>
          <w:sz w:val="15"/>
          <w:szCs w:val="15"/>
          <w:lang w:val="es-ES"/>
        </w:rPr>
        <w:t>Por su parte, el Vendedor tendrá derecho a subcontratar la ejecución de la venta total o parcialmente a un tercero o transferir la compra total o parcialmente a un tercero sin permiso previo del Comprador.</w:t>
      </w:r>
    </w:p>
    <w:p w14:paraId="4F5539E5" w14:textId="77777777" w:rsidR="005E74B3" w:rsidRPr="005C597D"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s-ES"/>
        </w:rPr>
      </w:pPr>
    </w:p>
    <w:p w14:paraId="139AEC2C" w14:textId="4CAA80B6" w:rsidR="005E74B3" w:rsidRPr="005C597D" w:rsidRDefault="005E74B3" w:rsidP="005E74B3">
      <w:pPr>
        <w:widowControl w:val="0"/>
        <w:autoSpaceDE w:val="0"/>
        <w:autoSpaceDN w:val="0"/>
        <w:adjustRightInd w:val="0"/>
        <w:spacing w:before="7" w:after="0" w:line="172" w:lineRule="exact"/>
        <w:ind w:left="20"/>
        <w:rPr>
          <w:rFonts w:ascii="Times New Roman Bold" w:hAnsi="Times New Roman Bold" w:cs="Times New Roman Bold"/>
          <w:color w:val="000000"/>
          <w:spacing w:val="-2"/>
          <w:sz w:val="15"/>
          <w:szCs w:val="15"/>
          <w:u w:val="single"/>
          <w:lang w:val="es-ES"/>
        </w:rPr>
      </w:pPr>
      <w:r w:rsidRPr="005C597D">
        <w:rPr>
          <w:rFonts w:ascii="Times New Roman Bold" w:hAnsi="Times New Roman Bold" w:cs="Times New Roman Bold"/>
          <w:color w:val="000000"/>
          <w:spacing w:val="-2"/>
          <w:sz w:val="15"/>
          <w:szCs w:val="15"/>
          <w:lang w:val="es-ES"/>
        </w:rPr>
        <w:t xml:space="preserve">11.  </w:t>
      </w:r>
      <w:r w:rsidR="008116AF" w:rsidRPr="005C597D">
        <w:rPr>
          <w:rFonts w:ascii="Times New Roman Bold" w:hAnsi="Times New Roman Bold" w:cs="Times New Roman Bold"/>
          <w:b/>
          <w:color w:val="000000"/>
          <w:spacing w:val="-2"/>
          <w:sz w:val="15"/>
          <w:szCs w:val="15"/>
          <w:u w:val="single"/>
          <w:lang w:val="es-ES"/>
        </w:rPr>
        <w:t xml:space="preserve">Legislación aplicable y tribunales competentes </w:t>
      </w:r>
    </w:p>
    <w:p w14:paraId="39630FA1" w14:textId="3F1A2AC7" w:rsidR="005E74B3" w:rsidRPr="005C597D" w:rsidRDefault="00543513" w:rsidP="005E74B3">
      <w:pPr>
        <w:widowControl w:val="0"/>
        <w:tabs>
          <w:tab w:val="left" w:pos="351"/>
        </w:tabs>
        <w:autoSpaceDE w:val="0"/>
        <w:autoSpaceDN w:val="0"/>
        <w:adjustRightInd w:val="0"/>
        <w:spacing w:after="0" w:line="172" w:lineRule="exact"/>
        <w:ind w:left="320" w:right="862"/>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3"/>
          <w:sz w:val="15"/>
          <w:szCs w:val="15"/>
          <w:lang w:val="es-ES"/>
        </w:rPr>
        <w:t xml:space="preserve">Al pedido y/o el contrato le será de aplicación exclusivamente el Derecho belga, excluido el Convenio de Viena de 11 de abril de </w:t>
      </w:r>
      <w:r w:rsidR="005E74B3" w:rsidRPr="005C597D">
        <w:rPr>
          <w:rFonts w:ascii="Times New Roman" w:hAnsi="Times New Roman" w:cs="Times New Roman"/>
          <w:color w:val="000000"/>
          <w:w w:val="103"/>
          <w:sz w:val="15"/>
          <w:szCs w:val="15"/>
          <w:lang w:val="es-ES"/>
        </w:rPr>
        <w:t xml:space="preserve">1980 </w:t>
      </w:r>
      <w:r w:rsidRPr="005C597D">
        <w:rPr>
          <w:rFonts w:ascii="Times New Roman" w:hAnsi="Times New Roman" w:cs="Times New Roman"/>
          <w:color w:val="000000"/>
          <w:w w:val="103"/>
          <w:sz w:val="15"/>
          <w:szCs w:val="15"/>
          <w:lang w:val="es-ES"/>
        </w:rPr>
        <w:t>sobre la venta internacional de mercancías</w:t>
      </w:r>
      <w:r w:rsidR="005E74B3" w:rsidRPr="005C597D">
        <w:rPr>
          <w:rFonts w:ascii="Times New Roman" w:hAnsi="Times New Roman" w:cs="Times New Roman"/>
          <w:color w:val="000000"/>
          <w:w w:val="103"/>
          <w:sz w:val="15"/>
          <w:szCs w:val="15"/>
          <w:lang w:val="es-ES"/>
        </w:rPr>
        <w:t xml:space="preserve">. </w:t>
      </w:r>
      <w:r w:rsidRPr="005C597D">
        <w:rPr>
          <w:rFonts w:ascii="Times New Roman" w:hAnsi="Times New Roman" w:cs="Times New Roman"/>
          <w:color w:val="000000"/>
          <w:w w:val="103"/>
          <w:sz w:val="15"/>
          <w:szCs w:val="15"/>
          <w:lang w:val="es-ES"/>
        </w:rPr>
        <w:t>En caso de desacuerdo, solo serán competentes los juzgados y tribunales de Amberes</w:t>
      </w:r>
      <w:r w:rsidR="005E74B3" w:rsidRPr="005C597D">
        <w:rPr>
          <w:rFonts w:ascii="Times New Roman" w:hAnsi="Times New Roman" w:cs="Times New Roman"/>
          <w:color w:val="000000"/>
          <w:w w:val="102"/>
          <w:sz w:val="15"/>
          <w:szCs w:val="15"/>
          <w:lang w:val="es-ES"/>
        </w:rPr>
        <w:t>.</w:t>
      </w:r>
      <w:r w:rsidRPr="005C597D">
        <w:rPr>
          <w:rFonts w:ascii="Times New Roman" w:hAnsi="Times New Roman" w:cs="Times New Roman"/>
          <w:color w:val="000000"/>
          <w:w w:val="102"/>
          <w:sz w:val="15"/>
          <w:szCs w:val="15"/>
          <w:lang w:val="es-ES"/>
        </w:rPr>
        <w:t xml:space="preserve"> </w:t>
      </w:r>
      <w:r w:rsidRPr="00543513">
        <w:rPr>
          <w:rFonts w:ascii="Times New Roman" w:hAnsi="Times New Roman" w:cs="Times New Roman"/>
          <w:color w:val="000000"/>
          <w:w w:val="102"/>
          <w:sz w:val="15"/>
          <w:szCs w:val="15"/>
          <w:lang w:val="es-ES"/>
        </w:rPr>
        <w:t>Sin embargo</w:t>
      </w:r>
      <w:r w:rsidRPr="005C597D">
        <w:rPr>
          <w:rFonts w:ascii="Times New Roman" w:hAnsi="Times New Roman" w:cs="Times New Roman"/>
          <w:color w:val="000000"/>
          <w:w w:val="102"/>
          <w:sz w:val="15"/>
          <w:szCs w:val="15"/>
          <w:lang w:val="es-ES"/>
        </w:rPr>
        <w:t>, el vendedor se reserva el derecho de iniciar acciones judiciales</w:t>
      </w:r>
      <w:r w:rsidR="00240653">
        <w:rPr>
          <w:rFonts w:ascii="Times New Roman" w:hAnsi="Times New Roman" w:cs="Times New Roman"/>
          <w:color w:val="000000"/>
          <w:w w:val="102"/>
          <w:sz w:val="15"/>
          <w:szCs w:val="15"/>
          <w:lang w:val="es-ES"/>
        </w:rPr>
        <w:t xml:space="preserve"> discrecionalmente</w:t>
      </w:r>
      <w:r w:rsidRPr="005C597D">
        <w:rPr>
          <w:rFonts w:ascii="Times New Roman" w:hAnsi="Times New Roman" w:cs="Times New Roman"/>
          <w:color w:val="000000"/>
          <w:w w:val="102"/>
          <w:sz w:val="15"/>
          <w:szCs w:val="15"/>
          <w:lang w:val="es-ES"/>
        </w:rPr>
        <w:t xml:space="preserve"> ante el juzgado del domicilio social o la sede de explotación del</w:t>
      </w:r>
      <w:r w:rsidR="005E74B3" w:rsidRPr="005C597D">
        <w:rPr>
          <w:rFonts w:ascii="Times New Roman" w:hAnsi="Times New Roman" w:cs="Times New Roman"/>
          <w:color w:val="000000"/>
          <w:w w:val="102"/>
          <w:sz w:val="15"/>
          <w:szCs w:val="15"/>
          <w:lang w:val="es-ES"/>
        </w:rPr>
        <w:t xml:space="preserve"> </w:t>
      </w:r>
      <w:r>
        <w:rPr>
          <w:rFonts w:ascii="Times New Roman" w:hAnsi="Times New Roman" w:cs="Times New Roman"/>
          <w:color w:val="000000"/>
          <w:w w:val="102"/>
          <w:sz w:val="15"/>
          <w:szCs w:val="15"/>
          <w:lang w:val="es-ES"/>
        </w:rPr>
        <w:t>Comprador</w:t>
      </w:r>
      <w:r w:rsidR="005E74B3" w:rsidRPr="005C597D">
        <w:rPr>
          <w:rFonts w:ascii="Times New Roman" w:hAnsi="Times New Roman" w:cs="Times New Roman"/>
          <w:color w:val="000000"/>
          <w:spacing w:val="-2"/>
          <w:sz w:val="15"/>
          <w:szCs w:val="15"/>
          <w:lang w:val="es-ES"/>
        </w:rPr>
        <w:t>.</w:t>
      </w:r>
    </w:p>
    <w:p w14:paraId="285B5D72" w14:textId="77777777" w:rsidR="005E74B3" w:rsidRPr="005C597D" w:rsidRDefault="005E74B3" w:rsidP="005E74B3">
      <w:pPr>
        <w:widowControl w:val="0"/>
        <w:autoSpaceDE w:val="0"/>
        <w:autoSpaceDN w:val="0"/>
        <w:adjustRightInd w:val="0"/>
        <w:spacing w:after="0" w:line="172" w:lineRule="exact"/>
        <w:ind w:left="6566"/>
        <w:rPr>
          <w:rFonts w:ascii="Times New Roman" w:hAnsi="Times New Roman" w:cs="Times New Roman"/>
          <w:color w:val="000000"/>
          <w:spacing w:val="-2"/>
          <w:sz w:val="15"/>
          <w:szCs w:val="15"/>
          <w:lang w:val="es-ES"/>
        </w:rPr>
      </w:pPr>
    </w:p>
    <w:p w14:paraId="541C9C9B" w14:textId="69E7D960" w:rsidR="005E74B3" w:rsidRPr="005C597D" w:rsidRDefault="005E74B3" w:rsidP="005E74B3">
      <w:pPr>
        <w:widowControl w:val="0"/>
        <w:autoSpaceDE w:val="0"/>
        <w:autoSpaceDN w:val="0"/>
        <w:adjustRightInd w:val="0"/>
        <w:spacing w:before="4" w:after="0" w:line="172" w:lineRule="exact"/>
        <w:ind w:left="20"/>
        <w:rPr>
          <w:rFonts w:ascii="Times New Roman Bold" w:hAnsi="Times New Roman Bold" w:cs="Times New Roman Bold"/>
          <w:color w:val="000000"/>
          <w:sz w:val="15"/>
          <w:szCs w:val="15"/>
          <w:u w:val="single"/>
          <w:lang w:val="es-ES"/>
        </w:rPr>
      </w:pPr>
      <w:r w:rsidRPr="005C597D">
        <w:rPr>
          <w:rFonts w:ascii="Times New Roman Bold" w:hAnsi="Times New Roman Bold" w:cs="Times New Roman Bold"/>
          <w:color w:val="000000"/>
          <w:sz w:val="15"/>
          <w:szCs w:val="15"/>
          <w:lang w:val="es-ES"/>
        </w:rPr>
        <w:t xml:space="preserve">12.  </w:t>
      </w:r>
      <w:r w:rsidR="008116AF" w:rsidRPr="005C597D">
        <w:rPr>
          <w:rFonts w:ascii="Times New Roman Bold" w:hAnsi="Times New Roman Bold" w:cs="Times New Roman Bold"/>
          <w:b/>
          <w:color w:val="000000"/>
          <w:sz w:val="15"/>
          <w:szCs w:val="15"/>
          <w:u w:val="single"/>
          <w:lang w:val="es-ES"/>
        </w:rPr>
        <w:t>Varios</w:t>
      </w:r>
    </w:p>
    <w:p w14:paraId="68B0B701" w14:textId="57959B1A" w:rsidR="005E74B3" w:rsidRPr="005C597D" w:rsidRDefault="005E74B3" w:rsidP="005E74B3">
      <w:pPr>
        <w:widowControl w:val="0"/>
        <w:tabs>
          <w:tab w:val="left" w:pos="351"/>
        </w:tabs>
        <w:autoSpaceDE w:val="0"/>
        <w:autoSpaceDN w:val="0"/>
        <w:adjustRightInd w:val="0"/>
        <w:spacing w:after="0" w:line="171" w:lineRule="exact"/>
        <w:ind w:left="320" w:right="862" w:hanging="32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pacing w:val="-1"/>
          <w:sz w:val="15"/>
          <w:szCs w:val="15"/>
          <w:lang w:val="es-ES"/>
        </w:rPr>
        <w:t xml:space="preserve">12.1. </w:t>
      </w:r>
      <w:r w:rsidR="00240653" w:rsidRPr="005C597D">
        <w:rPr>
          <w:rFonts w:ascii="Times New Roman" w:hAnsi="Times New Roman" w:cs="Times New Roman"/>
          <w:color w:val="000000"/>
          <w:spacing w:val="-1"/>
          <w:sz w:val="15"/>
          <w:szCs w:val="15"/>
          <w:lang w:val="es-ES"/>
        </w:rPr>
        <w:t>Estas Condiciones Generales forman, junto con el pedido y/o el contrato, el acuerdo completo entre las partes y se refieren al objeto de sus compromisos mutuos</w:t>
      </w:r>
      <w:r w:rsidRPr="005C597D">
        <w:rPr>
          <w:rFonts w:ascii="Times New Roman" w:hAnsi="Times New Roman" w:cs="Times New Roman"/>
          <w:color w:val="000000"/>
          <w:spacing w:val="-1"/>
          <w:sz w:val="15"/>
          <w:szCs w:val="15"/>
          <w:lang w:val="es-ES"/>
        </w:rPr>
        <w:t xml:space="preserve">. </w:t>
      </w:r>
      <w:r w:rsidR="00240653" w:rsidRPr="005C597D">
        <w:rPr>
          <w:rFonts w:ascii="Times New Roman" w:hAnsi="Times New Roman" w:cs="Times New Roman"/>
          <w:color w:val="000000"/>
          <w:spacing w:val="-1"/>
          <w:sz w:val="15"/>
          <w:szCs w:val="15"/>
          <w:lang w:val="es-ES"/>
        </w:rPr>
        <w:t>Solo podrán ser modificados mediante acuerdo escrito por el Vendedor y el Comprador</w:t>
      </w:r>
      <w:r w:rsidRPr="005C597D">
        <w:rPr>
          <w:rFonts w:ascii="Times New Roman" w:hAnsi="Times New Roman" w:cs="Times New Roman"/>
          <w:color w:val="000000"/>
          <w:spacing w:val="-2"/>
          <w:sz w:val="15"/>
          <w:szCs w:val="15"/>
          <w:lang w:val="es-ES"/>
        </w:rPr>
        <w:t>.</w:t>
      </w:r>
    </w:p>
    <w:p w14:paraId="5E699341" w14:textId="1EBA1C95" w:rsidR="005E74B3" w:rsidRPr="005C597D" w:rsidRDefault="005E74B3" w:rsidP="005E74B3">
      <w:pPr>
        <w:widowControl w:val="0"/>
        <w:tabs>
          <w:tab w:val="left" w:pos="351"/>
        </w:tabs>
        <w:autoSpaceDE w:val="0"/>
        <w:autoSpaceDN w:val="0"/>
        <w:adjustRightInd w:val="0"/>
        <w:spacing w:before="6" w:after="0" w:line="170" w:lineRule="exact"/>
        <w:ind w:left="320" w:right="862" w:hanging="2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12.2. </w:t>
      </w:r>
      <w:r w:rsidR="00240653" w:rsidRPr="005C597D">
        <w:rPr>
          <w:rFonts w:ascii="Times New Roman" w:hAnsi="Times New Roman" w:cs="Times New Roman"/>
          <w:color w:val="000000"/>
          <w:sz w:val="15"/>
          <w:szCs w:val="15"/>
          <w:lang w:val="es-ES"/>
        </w:rPr>
        <w:t>La nulidad o no aplicación de una de las disposiciones de estas Condiciones no afectará a la validez o la aplicabilidad de las demás disposiciones</w:t>
      </w:r>
      <w:r w:rsidRPr="005C597D">
        <w:rPr>
          <w:rFonts w:ascii="Times New Roman" w:hAnsi="Times New Roman" w:cs="Times New Roman"/>
          <w:color w:val="000000"/>
          <w:w w:val="102"/>
          <w:sz w:val="15"/>
          <w:szCs w:val="15"/>
          <w:lang w:val="es-ES"/>
        </w:rPr>
        <w:t xml:space="preserve">. </w:t>
      </w:r>
      <w:r w:rsidR="00240653" w:rsidRPr="005C597D">
        <w:rPr>
          <w:rFonts w:ascii="Times New Roman" w:hAnsi="Times New Roman" w:cs="Times New Roman"/>
          <w:color w:val="000000"/>
          <w:w w:val="102"/>
          <w:sz w:val="15"/>
          <w:szCs w:val="15"/>
          <w:lang w:val="es-ES"/>
        </w:rPr>
        <w:t>En su caso, las partes se comprometen a substituir inmediatamente la disposición nula o no aplicable</w:t>
      </w:r>
      <w:r w:rsidRPr="005C597D">
        <w:rPr>
          <w:rFonts w:ascii="Times New Roman" w:hAnsi="Times New Roman" w:cs="Times New Roman"/>
          <w:color w:val="000000"/>
          <w:spacing w:val="-2"/>
          <w:sz w:val="15"/>
          <w:szCs w:val="15"/>
          <w:lang w:val="es-ES"/>
        </w:rPr>
        <w:t>.</w:t>
      </w:r>
    </w:p>
    <w:p w14:paraId="1343020D" w14:textId="5625D740" w:rsidR="005E74B3" w:rsidRPr="005C597D" w:rsidRDefault="005E74B3" w:rsidP="005C597D">
      <w:pPr>
        <w:widowControl w:val="0"/>
        <w:tabs>
          <w:tab w:val="left" w:pos="351"/>
        </w:tabs>
        <w:autoSpaceDE w:val="0"/>
        <w:autoSpaceDN w:val="0"/>
        <w:adjustRightInd w:val="0"/>
        <w:spacing w:before="5" w:after="0" w:line="172" w:lineRule="exact"/>
        <w:ind w:left="426" w:right="862" w:hanging="406"/>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sz w:val="15"/>
          <w:szCs w:val="15"/>
          <w:lang w:val="es-ES"/>
        </w:rPr>
        <w:t xml:space="preserve">12.3. </w:t>
      </w:r>
      <w:r w:rsidR="00240653" w:rsidRPr="005C597D">
        <w:rPr>
          <w:rFonts w:ascii="Times New Roman" w:hAnsi="Times New Roman" w:cs="Times New Roman"/>
          <w:color w:val="000000"/>
          <w:sz w:val="15"/>
          <w:szCs w:val="15"/>
          <w:lang w:val="es-ES"/>
        </w:rPr>
        <w:t>El hecho de que el Vendedor en un momento dado no invoque estas Condiciones no podrá ser interpretado como una renuncia a invocarlas posteriormente</w:t>
      </w:r>
      <w:r w:rsidRPr="005C597D">
        <w:rPr>
          <w:rFonts w:ascii="Times New Roman" w:hAnsi="Times New Roman" w:cs="Times New Roman"/>
          <w:color w:val="000000"/>
          <w:spacing w:val="-2"/>
          <w:sz w:val="15"/>
          <w:szCs w:val="15"/>
          <w:lang w:val="es-ES"/>
        </w:rPr>
        <w:t>.</w:t>
      </w:r>
    </w:p>
    <w:p w14:paraId="0CB2739C" w14:textId="186E9B3B" w:rsidR="005E74B3" w:rsidRPr="005C597D" w:rsidRDefault="005E74B3" w:rsidP="005E74B3">
      <w:pPr>
        <w:widowControl w:val="0"/>
        <w:tabs>
          <w:tab w:val="left" w:pos="351"/>
        </w:tabs>
        <w:autoSpaceDE w:val="0"/>
        <w:autoSpaceDN w:val="0"/>
        <w:adjustRightInd w:val="0"/>
        <w:spacing w:before="1" w:after="0" w:line="172" w:lineRule="exact"/>
        <w:ind w:left="320" w:right="862" w:hanging="320"/>
        <w:jc w:val="both"/>
        <w:rPr>
          <w:rFonts w:ascii="Times New Roman" w:hAnsi="Times New Roman" w:cs="Times New Roman"/>
          <w:color w:val="000000"/>
          <w:spacing w:val="-2"/>
          <w:sz w:val="15"/>
          <w:szCs w:val="15"/>
          <w:lang w:val="es-ES"/>
        </w:rPr>
      </w:pPr>
      <w:r w:rsidRPr="005C597D">
        <w:rPr>
          <w:rFonts w:ascii="Times New Roman" w:hAnsi="Times New Roman" w:cs="Times New Roman"/>
          <w:color w:val="000000"/>
          <w:w w:val="101"/>
          <w:sz w:val="15"/>
          <w:szCs w:val="15"/>
          <w:lang w:val="es-ES"/>
        </w:rPr>
        <w:t xml:space="preserve">12.4. </w:t>
      </w:r>
      <w:r w:rsidR="00240653" w:rsidRPr="005C597D">
        <w:rPr>
          <w:rFonts w:ascii="Times New Roman" w:hAnsi="Times New Roman" w:cs="Times New Roman"/>
          <w:color w:val="000000"/>
          <w:w w:val="101"/>
          <w:sz w:val="15"/>
          <w:szCs w:val="15"/>
          <w:lang w:val="es-ES"/>
        </w:rPr>
        <w:t>Sin perjuicio de disposiciones en sentido contrario, las comunicaciones y notificaciones entre las partes deberán hacerse por escrito y, salvo cláusula en contrario, se considerará que son válidas 5 días laborables después del envío por correo certificado</w:t>
      </w:r>
      <w:r w:rsidRPr="005C597D">
        <w:rPr>
          <w:rFonts w:ascii="Times New Roman" w:hAnsi="Times New Roman" w:cs="Times New Roman"/>
          <w:color w:val="000000"/>
          <w:w w:val="107"/>
          <w:sz w:val="15"/>
          <w:szCs w:val="15"/>
          <w:lang w:val="es-ES"/>
        </w:rPr>
        <w:t xml:space="preserve">, </w:t>
      </w:r>
      <w:r w:rsidR="00240653">
        <w:rPr>
          <w:rFonts w:ascii="Times New Roman" w:hAnsi="Times New Roman" w:cs="Times New Roman"/>
          <w:color w:val="000000"/>
          <w:w w:val="107"/>
          <w:sz w:val="15"/>
          <w:szCs w:val="15"/>
          <w:lang w:val="es-ES"/>
        </w:rPr>
        <w:t>o</w:t>
      </w:r>
      <w:r w:rsidR="00240653" w:rsidRPr="005C597D">
        <w:rPr>
          <w:rFonts w:ascii="Times New Roman" w:hAnsi="Times New Roman" w:cs="Times New Roman"/>
          <w:color w:val="000000"/>
          <w:w w:val="107"/>
          <w:sz w:val="15"/>
          <w:szCs w:val="15"/>
          <w:lang w:val="es-ES"/>
        </w:rPr>
        <w:t xml:space="preserve"> </w:t>
      </w:r>
      <w:r w:rsidRPr="005C597D">
        <w:rPr>
          <w:rFonts w:ascii="Times New Roman" w:hAnsi="Times New Roman" w:cs="Times New Roman"/>
          <w:color w:val="000000"/>
          <w:w w:val="107"/>
          <w:sz w:val="15"/>
          <w:szCs w:val="15"/>
          <w:lang w:val="es-ES"/>
        </w:rPr>
        <w:t xml:space="preserve">2 </w:t>
      </w:r>
      <w:r w:rsidR="00240653">
        <w:rPr>
          <w:rFonts w:ascii="Times New Roman" w:hAnsi="Times New Roman" w:cs="Times New Roman"/>
          <w:color w:val="000000"/>
          <w:spacing w:val="-2"/>
          <w:sz w:val="15"/>
          <w:szCs w:val="15"/>
          <w:lang w:val="es-ES"/>
        </w:rPr>
        <w:t>días laborables después de su entrega o envío por fax o por correo electrónico a la dirección del Vendedor/Comprador que figura en el pedido o en el contrato</w:t>
      </w:r>
      <w:r w:rsidRPr="005C597D">
        <w:rPr>
          <w:rFonts w:ascii="Times New Roman" w:hAnsi="Times New Roman" w:cs="Times New Roman"/>
          <w:color w:val="000000"/>
          <w:spacing w:val="-2"/>
          <w:sz w:val="15"/>
          <w:szCs w:val="15"/>
          <w:lang w:val="es-ES"/>
        </w:rPr>
        <w:t>.</w:t>
      </w:r>
    </w:p>
    <w:p w14:paraId="3509D4B4" w14:textId="77777777" w:rsidR="005E74B3" w:rsidRPr="005C597D" w:rsidRDefault="005E74B3" w:rsidP="005E74B3">
      <w:pPr>
        <w:widowControl w:val="0"/>
        <w:autoSpaceDE w:val="0"/>
        <w:autoSpaceDN w:val="0"/>
        <w:adjustRightInd w:val="0"/>
        <w:spacing w:before="1" w:after="0" w:line="172" w:lineRule="exact"/>
        <w:ind w:left="341" w:right="862"/>
        <w:jc w:val="both"/>
        <w:rPr>
          <w:rFonts w:ascii="Times New Roman" w:hAnsi="Times New Roman" w:cs="Times New Roman"/>
          <w:color w:val="000000"/>
          <w:spacing w:val="-2"/>
          <w:sz w:val="15"/>
          <w:szCs w:val="15"/>
          <w:lang w:val="es-ES"/>
        </w:rPr>
      </w:pPr>
    </w:p>
    <w:p w14:paraId="7BEB04F8" w14:textId="77777777" w:rsidR="005E74B3" w:rsidRPr="005C597D" w:rsidRDefault="005E74B3" w:rsidP="005E74B3">
      <w:pPr>
        <w:widowControl w:val="0"/>
        <w:autoSpaceDE w:val="0"/>
        <w:autoSpaceDN w:val="0"/>
        <w:adjustRightInd w:val="0"/>
        <w:spacing w:after="0" w:line="172" w:lineRule="exact"/>
        <w:ind w:left="6887"/>
        <w:rPr>
          <w:rFonts w:ascii="Times New Roman" w:hAnsi="Times New Roman" w:cs="Times New Roman"/>
          <w:color w:val="000000"/>
          <w:spacing w:val="-2"/>
          <w:sz w:val="15"/>
          <w:szCs w:val="15"/>
          <w:lang w:val="es-ES"/>
        </w:rPr>
      </w:pPr>
    </w:p>
    <w:p w14:paraId="022A9575" w14:textId="711ADE3E" w:rsidR="005E74B3" w:rsidRDefault="008116AF" w:rsidP="005E74B3">
      <w:pPr>
        <w:widowControl w:val="0"/>
        <w:autoSpaceDE w:val="0"/>
        <w:autoSpaceDN w:val="0"/>
        <w:adjustRightInd w:val="0"/>
        <w:spacing w:before="1" w:after="0" w:line="172" w:lineRule="exact"/>
        <w:ind w:left="341"/>
        <w:rPr>
          <w:rFonts w:ascii="Times New Roman" w:hAnsi="Times New Roman" w:cs="Times New Roman"/>
          <w:color w:val="000000"/>
          <w:spacing w:val="-2"/>
          <w:sz w:val="15"/>
          <w:szCs w:val="15"/>
        </w:rPr>
      </w:pPr>
      <w:r>
        <w:rPr>
          <w:rFonts w:ascii="Times New Roman" w:hAnsi="Times New Roman" w:cs="Times New Roman"/>
          <w:color w:val="000000"/>
          <w:spacing w:val="-2"/>
          <w:sz w:val="15"/>
          <w:szCs w:val="15"/>
          <w:lang w:val="nl-BE"/>
        </w:rPr>
        <w:t>Versión</w:t>
      </w:r>
      <w:r>
        <w:rPr>
          <w:rFonts w:ascii="Times New Roman" w:hAnsi="Times New Roman" w:cs="Times New Roman"/>
          <w:color w:val="000000"/>
          <w:spacing w:val="-2"/>
          <w:sz w:val="15"/>
          <w:szCs w:val="15"/>
        </w:rPr>
        <w:t xml:space="preserve"> </w:t>
      </w:r>
      <w:r w:rsidR="005E74B3" w:rsidRPr="00812BE7">
        <w:rPr>
          <w:rFonts w:ascii="Times New Roman" w:hAnsi="Times New Roman" w:cs="Times New Roman"/>
          <w:color w:val="000000"/>
          <w:spacing w:val="-2"/>
          <w:sz w:val="15"/>
          <w:szCs w:val="15"/>
          <w:highlight w:val="yellow"/>
          <w:lang w:val="nl-BE"/>
        </w:rPr>
        <w:t>xx.xx.</w:t>
      </w:r>
      <w:r w:rsidR="005E74B3">
        <w:rPr>
          <w:rFonts w:ascii="Times New Roman" w:hAnsi="Times New Roman" w:cs="Times New Roman"/>
          <w:color w:val="000000"/>
          <w:spacing w:val="-2"/>
          <w:sz w:val="15"/>
          <w:szCs w:val="15"/>
          <w:lang w:val="nl-BE"/>
        </w:rPr>
        <w:t>202</w:t>
      </w:r>
      <w:r w:rsidR="005C597D">
        <w:rPr>
          <w:rFonts w:ascii="Times New Roman" w:hAnsi="Times New Roman" w:cs="Times New Roman"/>
          <w:color w:val="000000"/>
          <w:spacing w:val="-2"/>
          <w:sz w:val="15"/>
          <w:szCs w:val="15"/>
          <w:lang w:val="nl-BE"/>
        </w:rPr>
        <w:t>2</w:t>
      </w:r>
      <w:r w:rsidR="005E74B3">
        <w:rPr>
          <w:rFonts w:ascii="Times New Roman" w:hAnsi="Times New Roman" w:cs="Times New Roman"/>
          <w:color w:val="000000"/>
          <w:spacing w:val="-2"/>
          <w:sz w:val="15"/>
          <w:szCs w:val="15"/>
        </w:rPr>
        <w:t xml:space="preserve"> </w:t>
      </w:r>
    </w:p>
    <w:p w14:paraId="36B46A9E" w14:textId="77777777" w:rsidR="005E74B3" w:rsidRDefault="005E74B3" w:rsidP="005E74B3">
      <w:pPr>
        <w:widowControl w:val="0"/>
        <w:autoSpaceDE w:val="0"/>
        <w:autoSpaceDN w:val="0"/>
        <w:adjustRightInd w:val="0"/>
        <w:spacing w:after="0" w:line="240" w:lineRule="auto"/>
        <w:rPr>
          <w:rFonts w:ascii="Times New Roman" w:hAnsi="Times New Roman" w:cs="Times New Roman"/>
          <w:color w:val="000000"/>
          <w:spacing w:val="-2"/>
          <w:sz w:val="24"/>
          <w:szCs w:val="24"/>
        </w:rPr>
      </w:pPr>
    </w:p>
    <w:p w14:paraId="157A4CA9" w14:textId="77777777" w:rsidR="00B44260" w:rsidRDefault="00B44260">
      <w:pPr>
        <w:widowControl w:val="0"/>
        <w:autoSpaceDE w:val="0"/>
        <w:autoSpaceDN w:val="0"/>
        <w:adjustRightInd w:val="0"/>
        <w:spacing w:after="0" w:line="240" w:lineRule="auto"/>
        <w:rPr>
          <w:rFonts w:ascii="Times New Roman" w:hAnsi="Times New Roman" w:cs="Times New Roman"/>
          <w:color w:val="000000"/>
          <w:spacing w:val="-2"/>
          <w:sz w:val="24"/>
          <w:szCs w:val="24"/>
        </w:rPr>
      </w:pPr>
      <w:bookmarkStart w:id="1" w:name="Pg2"/>
      <w:bookmarkEnd w:id="1"/>
    </w:p>
    <w:sectPr w:rsidR="00B44260">
      <w:type w:val="continuous"/>
      <w:pgSz w:w="12240" w:h="15840"/>
      <w:pgMar w:top="0" w:right="0" w:bottom="0" w:left="0" w:header="720" w:footer="720" w:gutter="0"/>
      <w:cols w:num="2" w:space="720" w:equalWidth="0">
        <w:col w:w="6506" w:space="60"/>
        <w:col w:w="553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9"/>
    <w:rsid w:val="00013DEC"/>
    <w:rsid w:val="000170CD"/>
    <w:rsid w:val="0006029A"/>
    <w:rsid w:val="00061707"/>
    <w:rsid w:val="0009267F"/>
    <w:rsid w:val="00092F64"/>
    <w:rsid w:val="000A3685"/>
    <w:rsid w:val="000C68D0"/>
    <w:rsid w:val="000D2724"/>
    <w:rsid w:val="00171DB6"/>
    <w:rsid w:val="00174A72"/>
    <w:rsid w:val="001F50C6"/>
    <w:rsid w:val="00240653"/>
    <w:rsid w:val="002B271C"/>
    <w:rsid w:val="002B2B62"/>
    <w:rsid w:val="00306462"/>
    <w:rsid w:val="00321DEC"/>
    <w:rsid w:val="003268B9"/>
    <w:rsid w:val="00353189"/>
    <w:rsid w:val="00354E83"/>
    <w:rsid w:val="003C330E"/>
    <w:rsid w:val="003F6EC3"/>
    <w:rsid w:val="00480F35"/>
    <w:rsid w:val="004F5EE5"/>
    <w:rsid w:val="00536278"/>
    <w:rsid w:val="00542CB0"/>
    <w:rsid w:val="00543513"/>
    <w:rsid w:val="00545D08"/>
    <w:rsid w:val="0055655C"/>
    <w:rsid w:val="005C597D"/>
    <w:rsid w:val="005D707A"/>
    <w:rsid w:val="005E74B3"/>
    <w:rsid w:val="00623EED"/>
    <w:rsid w:val="00685628"/>
    <w:rsid w:val="0074566C"/>
    <w:rsid w:val="008116AF"/>
    <w:rsid w:val="0086303E"/>
    <w:rsid w:val="009A7608"/>
    <w:rsid w:val="009D3E93"/>
    <w:rsid w:val="00A11661"/>
    <w:rsid w:val="00A7063A"/>
    <w:rsid w:val="00A77EEC"/>
    <w:rsid w:val="00A90286"/>
    <w:rsid w:val="00B0729B"/>
    <w:rsid w:val="00B145DA"/>
    <w:rsid w:val="00B44260"/>
    <w:rsid w:val="00B85493"/>
    <w:rsid w:val="00B956F1"/>
    <w:rsid w:val="00BC4B7F"/>
    <w:rsid w:val="00C6685A"/>
    <w:rsid w:val="00D340C0"/>
    <w:rsid w:val="00D34E0A"/>
    <w:rsid w:val="00D96D9E"/>
    <w:rsid w:val="00DA135F"/>
    <w:rsid w:val="00E27B8B"/>
    <w:rsid w:val="00E50E64"/>
    <w:rsid w:val="00E80051"/>
    <w:rsid w:val="00EB3017"/>
    <w:rsid w:val="00EC2CF8"/>
    <w:rsid w:val="00EC58EB"/>
    <w:rsid w:val="00F1344A"/>
    <w:rsid w:val="00F40DFE"/>
    <w:rsid w:val="00F4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AEF6A"/>
  <w14:defaultImageDpi w14:val="0"/>
  <w15:docId w15:val="{59CA1217-4FA8-49BA-93C1-7DA37C8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3DEC"/>
    <w:rPr>
      <w:sz w:val="16"/>
      <w:szCs w:val="16"/>
    </w:rPr>
  </w:style>
  <w:style w:type="paragraph" w:styleId="CommentText">
    <w:name w:val="annotation text"/>
    <w:basedOn w:val="Normal"/>
    <w:link w:val="CommentTextChar"/>
    <w:uiPriority w:val="99"/>
    <w:semiHidden/>
    <w:unhideWhenUsed/>
    <w:rsid w:val="00013DEC"/>
    <w:rPr>
      <w:sz w:val="20"/>
      <w:szCs w:val="20"/>
    </w:rPr>
  </w:style>
  <w:style w:type="character" w:customStyle="1" w:styleId="CommentTextChar">
    <w:name w:val="Comment Text Char"/>
    <w:link w:val="CommentText"/>
    <w:uiPriority w:val="99"/>
    <w:semiHidden/>
    <w:rsid w:val="00013DEC"/>
    <w:rPr>
      <w:lang w:val="en-IN" w:eastAsia="en-IN"/>
    </w:rPr>
  </w:style>
  <w:style w:type="paragraph" w:styleId="CommentSubject">
    <w:name w:val="annotation subject"/>
    <w:basedOn w:val="CommentText"/>
    <w:next w:val="CommentText"/>
    <w:link w:val="CommentSubjectChar"/>
    <w:uiPriority w:val="99"/>
    <w:semiHidden/>
    <w:unhideWhenUsed/>
    <w:rsid w:val="00013DEC"/>
    <w:rPr>
      <w:b/>
      <w:bCs/>
    </w:rPr>
  </w:style>
  <w:style w:type="character" w:customStyle="1" w:styleId="CommentSubjectChar">
    <w:name w:val="Comment Subject Char"/>
    <w:link w:val="CommentSubject"/>
    <w:uiPriority w:val="99"/>
    <w:semiHidden/>
    <w:rsid w:val="00013DEC"/>
    <w:rPr>
      <w:b/>
      <w:bCs/>
      <w:lang w:val="en-IN" w:eastAsia="en-IN"/>
    </w:rPr>
  </w:style>
  <w:style w:type="paragraph" w:styleId="Revision">
    <w:name w:val="Revision"/>
    <w:hidden/>
    <w:uiPriority w:val="99"/>
    <w:semiHidden/>
    <w:rsid w:val="00013DEC"/>
    <w:rPr>
      <w:sz w:val="22"/>
      <w:szCs w:val="22"/>
      <w:lang w:val="en-IN" w:eastAsia="en-IN"/>
    </w:rPr>
  </w:style>
  <w:style w:type="paragraph" w:styleId="BalloonText">
    <w:name w:val="Balloon Text"/>
    <w:basedOn w:val="Normal"/>
    <w:link w:val="BalloonTextChar"/>
    <w:uiPriority w:val="99"/>
    <w:semiHidden/>
    <w:unhideWhenUsed/>
    <w:rsid w:val="00013D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3DEC"/>
    <w:rPr>
      <w:rFonts w:ascii="Segoe U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2768</Words>
  <Characters>14362</Characters>
  <Application>Microsoft Office Word</Application>
  <DocSecurity>4</DocSecurity>
  <Lines>119</Lines>
  <Paragraphs>34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Roy</dc:creator>
  <cp:keywords/>
  <dc:description/>
  <cp:lastModifiedBy>Alambeigi, Salar</cp:lastModifiedBy>
  <cp:revision>2</cp:revision>
  <cp:lastPrinted>2021-05-07T08:47:00Z</cp:lastPrinted>
  <dcterms:created xsi:type="dcterms:W3CDTF">2022-10-11T20:52:00Z</dcterms:created>
  <dcterms:modified xsi:type="dcterms:W3CDTF">2022-10-11T20:52:00Z</dcterms:modified>
</cp:coreProperties>
</file>